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57A" w:rsidRDefault="006E557A" w:rsidP="006E557A">
      <w:pPr>
        <w:spacing w:after="0" w:line="240" w:lineRule="auto"/>
        <w:rPr>
          <w:rFonts w:ascii="Times New Roman" w:eastAsia="Times New Roman" w:hAnsi="Times New Roman" w:cs="Times New Roman"/>
          <w:sz w:val="28"/>
          <w:szCs w:val="28"/>
          <w:lang w:eastAsia="ru-RU"/>
        </w:rPr>
      </w:pPr>
      <w:bookmarkStart w:id="0" w:name="_GoBack"/>
      <w:bookmarkEnd w:id="0"/>
      <w:r w:rsidRPr="007D4041">
        <w:rPr>
          <w:rFonts w:ascii="Times New Roman" w:eastAsia="Times New Roman" w:hAnsi="Times New Roman" w:cs="Times New Roman"/>
          <w:sz w:val="28"/>
          <w:szCs w:val="28"/>
          <w:lang w:eastAsia="ru-RU"/>
        </w:rPr>
        <w:t xml:space="preserve">                                                                                       </w:t>
      </w:r>
    </w:p>
    <w:p w:rsidR="00261424" w:rsidRPr="00F13E29" w:rsidRDefault="00261424" w:rsidP="00261424">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                                                                                             </w:t>
      </w:r>
      <w:r w:rsidRPr="00F13E29">
        <w:rPr>
          <w:rFonts w:ascii="Times New Roman" w:eastAsia="Times New Roman" w:hAnsi="Times New Roman" w:cs="Times New Roman"/>
          <w:b/>
          <w:sz w:val="28"/>
          <w:szCs w:val="28"/>
          <w:lang w:eastAsia="ru-RU"/>
        </w:rPr>
        <w:t xml:space="preserve">  Утверждаю</w:t>
      </w:r>
    </w:p>
    <w:p w:rsidR="00261424" w:rsidRPr="00F13E29" w:rsidRDefault="00261424" w:rsidP="00261424">
      <w:pPr>
        <w:tabs>
          <w:tab w:val="left" w:pos="4140"/>
        </w:tabs>
        <w:spacing w:after="0"/>
        <w:rPr>
          <w:rFonts w:ascii="Times New Roman" w:eastAsia="Times New Roman" w:hAnsi="Times New Roman" w:cs="Times New Roman"/>
          <w:b/>
          <w:sz w:val="28"/>
          <w:szCs w:val="28"/>
          <w:lang w:eastAsia="ru-RU"/>
        </w:rPr>
      </w:pPr>
      <w:r w:rsidRPr="00F13E29">
        <w:rPr>
          <w:rFonts w:ascii="Times New Roman" w:eastAsia="Times New Roman" w:hAnsi="Times New Roman" w:cs="Times New Roman"/>
          <w:b/>
          <w:sz w:val="28"/>
          <w:szCs w:val="28"/>
          <w:lang w:eastAsia="ru-RU"/>
        </w:rPr>
        <w:t xml:space="preserve">                                                                                           Директор МКОУ</w:t>
      </w:r>
    </w:p>
    <w:p w:rsidR="00261424" w:rsidRDefault="00261424" w:rsidP="00261424">
      <w:pPr>
        <w:tabs>
          <w:tab w:val="left" w:pos="4140"/>
        </w:tabs>
        <w:spacing w:after="0"/>
        <w:jc w:val="center"/>
        <w:rPr>
          <w:rFonts w:ascii="Times New Roman" w:eastAsia="Times New Roman" w:hAnsi="Times New Roman" w:cs="Times New Roman"/>
          <w:b/>
          <w:sz w:val="28"/>
          <w:szCs w:val="28"/>
          <w:lang w:eastAsia="ru-RU"/>
        </w:rPr>
      </w:pPr>
      <w:r w:rsidRPr="00F13E29">
        <w:rPr>
          <w:rFonts w:ascii="Times New Roman" w:eastAsia="Times New Roman" w:hAnsi="Times New Roman" w:cs="Times New Roman"/>
          <w:b/>
          <w:sz w:val="28"/>
          <w:szCs w:val="28"/>
          <w:lang w:eastAsia="ru-RU"/>
        </w:rPr>
        <w:t xml:space="preserve">                                                                      «А</w:t>
      </w:r>
      <w:r>
        <w:rPr>
          <w:rFonts w:ascii="Times New Roman" w:eastAsia="Times New Roman" w:hAnsi="Times New Roman" w:cs="Times New Roman"/>
          <w:b/>
          <w:sz w:val="28"/>
          <w:szCs w:val="28"/>
          <w:lang w:eastAsia="ru-RU"/>
        </w:rPr>
        <w:t>ВЕРЬЯНОВСКАЯ</w:t>
      </w:r>
      <w:r w:rsidRPr="00F13E29">
        <w:rPr>
          <w:rFonts w:ascii="Times New Roman" w:eastAsia="Times New Roman" w:hAnsi="Times New Roman" w:cs="Times New Roman"/>
          <w:b/>
          <w:sz w:val="28"/>
          <w:szCs w:val="28"/>
          <w:lang w:eastAsia="ru-RU"/>
        </w:rPr>
        <w:t xml:space="preserve"> СОШ</w:t>
      </w:r>
      <w:r>
        <w:rPr>
          <w:rFonts w:ascii="Times New Roman" w:eastAsia="Times New Roman" w:hAnsi="Times New Roman" w:cs="Times New Roman"/>
          <w:b/>
          <w:sz w:val="28"/>
          <w:szCs w:val="28"/>
          <w:lang w:eastAsia="ru-RU"/>
        </w:rPr>
        <w:t xml:space="preserve"> </w:t>
      </w:r>
    </w:p>
    <w:p w:rsidR="00261424" w:rsidRDefault="00261424" w:rsidP="00261424">
      <w:pPr>
        <w:tabs>
          <w:tab w:val="left" w:pos="4140"/>
        </w:tabs>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ИМЕНИ ОМАРОВА </w:t>
      </w:r>
    </w:p>
    <w:p w:rsidR="00261424" w:rsidRDefault="00261424" w:rsidP="00261424">
      <w:pPr>
        <w:tabs>
          <w:tab w:val="left" w:pos="4140"/>
        </w:tabs>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ГУСЕЙНА ОМАРОВИЧА</w:t>
      </w:r>
      <w:r w:rsidRPr="00F13E29">
        <w:rPr>
          <w:rFonts w:ascii="Times New Roman" w:eastAsia="Times New Roman" w:hAnsi="Times New Roman" w:cs="Times New Roman"/>
          <w:b/>
          <w:sz w:val="28"/>
          <w:szCs w:val="28"/>
          <w:lang w:eastAsia="ru-RU"/>
        </w:rPr>
        <w:t xml:space="preserve">» </w:t>
      </w:r>
    </w:p>
    <w:p w:rsidR="00261424" w:rsidRPr="00F13E29" w:rsidRDefault="00261424" w:rsidP="00261424">
      <w:pPr>
        <w:tabs>
          <w:tab w:val="left" w:pos="4140"/>
        </w:tabs>
        <w:spacing w:after="0"/>
        <w:jc w:val="center"/>
        <w:rPr>
          <w:rFonts w:ascii="Times New Roman" w:eastAsia="Times New Roman" w:hAnsi="Times New Roman" w:cs="Times New Roman"/>
          <w:b/>
          <w:sz w:val="28"/>
          <w:szCs w:val="28"/>
          <w:lang w:eastAsia="ru-RU"/>
        </w:rPr>
      </w:pPr>
      <w:r w:rsidRPr="00F13E29">
        <w:rPr>
          <w:rFonts w:ascii="Times New Roman" w:eastAsia="Times New Roman" w:hAnsi="Times New Roman" w:cs="Times New Roman"/>
          <w:b/>
          <w:sz w:val="28"/>
          <w:szCs w:val="28"/>
          <w:lang w:eastAsia="ru-RU"/>
        </w:rPr>
        <w:t xml:space="preserve">                                                              </w:t>
      </w:r>
    </w:p>
    <w:p w:rsidR="00261424" w:rsidRPr="00F13E29" w:rsidRDefault="00261424" w:rsidP="00261424">
      <w:pPr>
        <w:tabs>
          <w:tab w:val="left" w:pos="4140"/>
        </w:tabs>
        <w:spacing w:after="0"/>
        <w:rPr>
          <w:rFonts w:ascii="Times New Roman" w:eastAsia="Times New Roman" w:hAnsi="Times New Roman" w:cs="Times New Roman"/>
          <w:b/>
          <w:sz w:val="28"/>
          <w:szCs w:val="28"/>
          <w:lang w:eastAsia="ru-RU"/>
        </w:rPr>
      </w:pPr>
      <w:r w:rsidRPr="00F13E2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F13E29">
        <w:rPr>
          <w:rFonts w:ascii="Times New Roman" w:eastAsia="Times New Roman" w:hAnsi="Times New Roman" w:cs="Times New Roman"/>
          <w:b/>
          <w:sz w:val="28"/>
          <w:szCs w:val="28"/>
          <w:lang w:eastAsia="ru-RU"/>
        </w:rPr>
        <w:t xml:space="preserve">               ________ </w:t>
      </w:r>
      <w:proofErr w:type="spellStart"/>
      <w:r w:rsidRPr="00F13E29">
        <w:rPr>
          <w:rFonts w:ascii="Times New Roman" w:eastAsia="Times New Roman" w:hAnsi="Times New Roman" w:cs="Times New Roman"/>
          <w:b/>
          <w:sz w:val="28"/>
          <w:szCs w:val="28"/>
          <w:lang w:eastAsia="ru-RU"/>
        </w:rPr>
        <w:t>З.О.Махтаева</w:t>
      </w:r>
      <w:proofErr w:type="spellEnd"/>
      <w:r w:rsidRPr="00F13E29">
        <w:rPr>
          <w:rFonts w:ascii="Times New Roman" w:eastAsia="Times New Roman" w:hAnsi="Times New Roman" w:cs="Times New Roman"/>
          <w:b/>
          <w:sz w:val="28"/>
          <w:szCs w:val="28"/>
          <w:lang w:eastAsia="ru-RU"/>
        </w:rPr>
        <w:t xml:space="preserve"> </w:t>
      </w:r>
    </w:p>
    <w:p w:rsidR="006E557A" w:rsidRPr="00371BF1" w:rsidRDefault="006E557A" w:rsidP="006E557A">
      <w:pPr>
        <w:tabs>
          <w:tab w:val="left" w:pos="4140"/>
        </w:tabs>
        <w:spacing w:after="0"/>
        <w:rPr>
          <w:rFonts w:ascii="Times New Roman" w:eastAsia="Times New Roman" w:hAnsi="Times New Roman" w:cs="Times New Roman"/>
          <w:b/>
          <w:sz w:val="28"/>
          <w:szCs w:val="28"/>
          <w:lang w:eastAsia="ru-RU"/>
        </w:rPr>
      </w:pPr>
    </w:p>
    <w:p w:rsidR="006E557A" w:rsidRPr="00371BF1" w:rsidRDefault="006E557A" w:rsidP="006E557A">
      <w:pPr>
        <w:tabs>
          <w:tab w:val="left" w:pos="4140"/>
        </w:tabs>
        <w:spacing w:after="0" w:line="240" w:lineRule="auto"/>
        <w:rPr>
          <w:rFonts w:ascii="Times New Roman" w:eastAsia="Times New Roman" w:hAnsi="Times New Roman" w:cs="Times New Roman"/>
          <w:b/>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4"/>
          <w:szCs w:val="24"/>
          <w:lang w:eastAsia="ru-RU"/>
        </w:rPr>
      </w:pPr>
      <w:r w:rsidRPr="00371BF1">
        <w:rPr>
          <w:rFonts w:ascii="Times New Roman" w:eastAsia="Times New Roman" w:hAnsi="Times New Roman" w:cs="Times New Roman"/>
          <w:b/>
          <w:color w:val="000000"/>
          <w:sz w:val="24"/>
          <w:szCs w:val="24"/>
          <w:lang w:eastAsia="ru-RU"/>
        </w:rPr>
        <w:t xml:space="preserve">                                                                                    « ____»       сентября   202</w:t>
      </w:r>
      <w:r w:rsidR="00371BF1" w:rsidRPr="00371BF1">
        <w:rPr>
          <w:rFonts w:ascii="Times New Roman" w:eastAsia="Times New Roman" w:hAnsi="Times New Roman" w:cs="Times New Roman"/>
          <w:b/>
          <w:color w:val="000000"/>
          <w:sz w:val="24"/>
          <w:szCs w:val="24"/>
          <w:lang w:eastAsia="ru-RU"/>
        </w:rPr>
        <w:t>3</w:t>
      </w:r>
      <w:r w:rsidRPr="00371BF1">
        <w:rPr>
          <w:rFonts w:ascii="Times New Roman" w:eastAsia="Times New Roman" w:hAnsi="Times New Roman" w:cs="Times New Roman"/>
          <w:b/>
          <w:color w:val="000000"/>
          <w:sz w:val="24"/>
          <w:szCs w:val="24"/>
          <w:lang w:eastAsia="ru-RU"/>
        </w:rPr>
        <w:t>г.</w:t>
      </w: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right"/>
        <w:rPr>
          <w:rFonts w:ascii="Times New Roman" w:eastAsia="Times New Roman" w:hAnsi="Times New Roman" w:cs="Times New Roman"/>
          <w:b/>
          <w:color w:val="000000"/>
          <w:sz w:val="24"/>
          <w:szCs w:val="24"/>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РАБОЧАЯ ПРОГРАММА</w:t>
      </w:r>
    </w:p>
    <w:p w:rsidR="006E557A" w:rsidRPr="00371BF1" w:rsidRDefault="006E557A" w:rsidP="006E557A">
      <w:pPr>
        <w:spacing w:after="0" w:line="408" w:lineRule="auto"/>
        <w:ind w:left="120"/>
        <w:jc w:val="center"/>
        <w:rPr>
          <w:b/>
        </w:rPr>
      </w:pPr>
      <w:r w:rsidRPr="00371BF1">
        <w:rPr>
          <w:rFonts w:ascii="Times New Roman" w:hAnsi="Times New Roman"/>
          <w:b/>
          <w:color w:val="000000"/>
          <w:sz w:val="28"/>
        </w:rPr>
        <w:t>(ID 1121969)</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 xml:space="preserve">учебного предмета </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«Основы безопасности и жизнедеятельности»</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 xml:space="preserve">для 8 - 9 классов основного общего образования </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на 2023 – 2024 учебный год</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 xml:space="preserve">                                                 Составитель: </w:t>
      </w:r>
      <w:proofErr w:type="spellStart"/>
      <w:r w:rsidRPr="00371BF1">
        <w:rPr>
          <w:rFonts w:ascii="Times New Roman" w:eastAsia="Times New Roman" w:hAnsi="Times New Roman" w:cs="Times New Roman"/>
          <w:b/>
          <w:color w:val="000000"/>
          <w:sz w:val="28"/>
          <w:szCs w:val="28"/>
          <w:lang w:eastAsia="ru-RU"/>
        </w:rPr>
        <w:t>Кубенев</w:t>
      </w:r>
      <w:proofErr w:type="spellEnd"/>
      <w:r w:rsidRPr="00371BF1">
        <w:rPr>
          <w:rFonts w:ascii="Times New Roman" w:eastAsia="Times New Roman" w:hAnsi="Times New Roman" w:cs="Times New Roman"/>
          <w:b/>
          <w:color w:val="000000"/>
          <w:sz w:val="28"/>
          <w:szCs w:val="28"/>
          <w:lang w:eastAsia="ru-RU"/>
        </w:rPr>
        <w:t xml:space="preserve"> Владимир </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 xml:space="preserve">                                                                      </w:t>
      </w:r>
      <w:r w:rsidR="00371BF1">
        <w:rPr>
          <w:rFonts w:ascii="Times New Roman" w:eastAsia="Times New Roman" w:hAnsi="Times New Roman" w:cs="Times New Roman"/>
          <w:b/>
          <w:color w:val="000000"/>
          <w:sz w:val="28"/>
          <w:szCs w:val="28"/>
          <w:lang w:eastAsia="ru-RU"/>
        </w:rPr>
        <w:t xml:space="preserve">             </w:t>
      </w:r>
      <w:proofErr w:type="spellStart"/>
      <w:r w:rsidRPr="00371BF1">
        <w:rPr>
          <w:rFonts w:ascii="Times New Roman" w:eastAsia="Times New Roman" w:hAnsi="Times New Roman" w:cs="Times New Roman"/>
          <w:b/>
          <w:color w:val="000000"/>
          <w:sz w:val="28"/>
          <w:szCs w:val="28"/>
          <w:lang w:eastAsia="ru-RU"/>
        </w:rPr>
        <w:t>Карпович</w:t>
      </w:r>
      <w:proofErr w:type="spellEnd"/>
      <w:r w:rsidRPr="00371BF1">
        <w:rPr>
          <w:rFonts w:ascii="Times New Roman" w:eastAsia="Times New Roman" w:hAnsi="Times New Roman" w:cs="Times New Roman"/>
          <w:b/>
          <w:color w:val="000000"/>
          <w:sz w:val="28"/>
          <w:szCs w:val="28"/>
          <w:lang w:eastAsia="ru-RU"/>
        </w:rPr>
        <w:t xml:space="preserve"> учитель ОБЖ</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r w:rsidRPr="00371BF1">
        <w:rPr>
          <w:rFonts w:ascii="Times New Roman" w:eastAsia="Times New Roman" w:hAnsi="Times New Roman" w:cs="Times New Roman"/>
          <w:b/>
          <w:color w:val="000000"/>
          <w:sz w:val="28"/>
          <w:szCs w:val="28"/>
          <w:lang w:eastAsia="ru-RU"/>
        </w:rPr>
        <w:t xml:space="preserve">с. </w:t>
      </w:r>
      <w:proofErr w:type="spellStart"/>
      <w:r w:rsidRPr="00371BF1">
        <w:rPr>
          <w:rFonts w:ascii="Times New Roman" w:eastAsia="Times New Roman" w:hAnsi="Times New Roman" w:cs="Times New Roman"/>
          <w:b/>
          <w:color w:val="000000"/>
          <w:sz w:val="28"/>
          <w:szCs w:val="28"/>
          <w:lang w:eastAsia="ru-RU"/>
        </w:rPr>
        <w:t>Аверьяновка</w:t>
      </w:r>
      <w:proofErr w:type="spellEnd"/>
      <w:r w:rsidRPr="00371BF1">
        <w:rPr>
          <w:rFonts w:ascii="Times New Roman" w:eastAsia="Times New Roman" w:hAnsi="Times New Roman" w:cs="Times New Roman"/>
          <w:b/>
          <w:color w:val="000000"/>
          <w:sz w:val="28"/>
          <w:szCs w:val="28"/>
          <w:lang w:eastAsia="ru-RU"/>
        </w:rPr>
        <w:t xml:space="preserve"> 2023 г.</w:t>
      </w:r>
    </w:p>
    <w:p w:rsidR="006E557A" w:rsidRPr="00371BF1" w:rsidRDefault="006E557A" w:rsidP="006E557A">
      <w:pPr>
        <w:shd w:val="clear" w:color="auto" w:fill="FFFFFF"/>
        <w:spacing w:after="0" w:line="294" w:lineRule="atLeast"/>
        <w:jc w:val="center"/>
        <w:rPr>
          <w:rFonts w:ascii="Times New Roman" w:eastAsia="Times New Roman" w:hAnsi="Times New Roman" w:cs="Times New Roman"/>
          <w:b/>
          <w:color w:val="000000"/>
          <w:sz w:val="28"/>
          <w:szCs w:val="28"/>
          <w:lang w:eastAsia="ru-RU"/>
        </w:rPr>
      </w:pPr>
    </w:p>
    <w:p w:rsidR="006E557A" w:rsidRDefault="006E557A" w:rsidP="006E557A">
      <w:pPr>
        <w:shd w:val="clear" w:color="auto" w:fill="FFFFFF"/>
        <w:spacing w:after="0" w:line="294" w:lineRule="atLeast"/>
        <w:jc w:val="center"/>
        <w:rPr>
          <w:rFonts w:ascii="Times New Roman" w:eastAsia="Times New Roman" w:hAnsi="Times New Roman" w:cs="Times New Roman"/>
          <w:color w:val="000000"/>
          <w:sz w:val="28"/>
          <w:szCs w:val="28"/>
          <w:lang w:eastAsia="ru-RU"/>
        </w:rPr>
      </w:pPr>
    </w:p>
    <w:p w:rsidR="006E557A" w:rsidRPr="00D25103" w:rsidRDefault="006E557A" w:rsidP="006E557A">
      <w:pPr>
        <w:shd w:val="clear" w:color="auto" w:fill="FFFFFF"/>
        <w:spacing w:after="0" w:line="294" w:lineRule="atLeast"/>
        <w:jc w:val="center"/>
        <w:rPr>
          <w:rFonts w:ascii="Times New Roman" w:eastAsia="Times New Roman" w:hAnsi="Times New Roman" w:cs="Times New Roman"/>
          <w:color w:val="000000"/>
          <w:sz w:val="24"/>
          <w:szCs w:val="24"/>
          <w:lang w:eastAsia="ru-RU"/>
        </w:rPr>
      </w:pPr>
    </w:p>
    <w:p w:rsidR="006E557A" w:rsidRPr="00D25103" w:rsidRDefault="006E557A" w:rsidP="006E557A">
      <w:pPr>
        <w:autoSpaceDE w:val="0"/>
        <w:autoSpaceDN w:val="0"/>
        <w:spacing w:after="0" w:line="230" w:lineRule="auto"/>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ПОЯСНИТЕЛЬНАЯ ЗАПИСКА</w:t>
      </w:r>
    </w:p>
    <w:p w:rsidR="006E557A" w:rsidRPr="00D25103" w:rsidRDefault="006E557A" w:rsidP="006E557A">
      <w:pPr>
        <w:autoSpaceDE w:val="0"/>
        <w:autoSpaceDN w:val="0"/>
        <w:spacing w:before="346" w:after="0" w:line="286" w:lineRule="auto"/>
        <w:ind w:firstLine="180"/>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t xml:space="preserve">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w:t>
      </w:r>
      <w:proofErr w:type="gramStart"/>
      <w:r w:rsidRPr="00D25103">
        <w:rPr>
          <w:rFonts w:ascii="Times New Roman" w:eastAsia="Times New Roman" w:hAnsi="Times New Roman" w:cs="Times New Roman"/>
          <w:color w:val="000000"/>
          <w:sz w:val="24"/>
          <w:szCs w:val="24"/>
        </w:rPr>
        <w:t>—Ф</w:t>
      </w:r>
      <w:proofErr w:type="gramEnd"/>
      <w:r w:rsidRPr="00D25103">
        <w:rPr>
          <w:rFonts w:ascii="Times New Roman" w:eastAsia="Times New Roman" w:hAnsi="Times New Roman" w:cs="Times New Roman"/>
          <w:color w:val="000000"/>
          <w:sz w:val="24"/>
          <w:szCs w:val="24"/>
        </w:rPr>
        <w:t xml:space="preserve">ГОС) основного общего образования (утверждён приказом Министерства просвещения Российской Федерации от 31 мая </w:t>
      </w:r>
      <w:proofErr w:type="gramStart"/>
      <w:r w:rsidRPr="00D25103">
        <w:rPr>
          <w:rFonts w:ascii="Times New Roman" w:eastAsia="Times New Roman" w:hAnsi="Times New Roman" w:cs="Times New Roman"/>
          <w:color w:val="000000"/>
          <w:sz w:val="24"/>
          <w:szCs w:val="24"/>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w:t>
      </w:r>
      <w:r w:rsidRPr="00D25103">
        <w:rPr>
          <w:rFonts w:ascii="Times New Roman" w:eastAsia="Times New Roman" w:hAnsi="Times New Roman" w:cs="Times New Roman"/>
          <w:color w:val="000000"/>
          <w:sz w:val="24"/>
          <w:szCs w:val="24"/>
          <w:lang w:eastAsia="ru-RU" w:bidi="ru-RU"/>
        </w:rPr>
        <w:t xml:space="preserve"> п</w:t>
      </w:r>
      <w:r w:rsidRPr="00D25103">
        <w:rPr>
          <w:rFonts w:ascii="Times New Roman" w:eastAsia="Times New Roman" w:hAnsi="Times New Roman" w:cs="Times New Roman"/>
          <w:color w:val="000000"/>
          <w:sz w:val="24"/>
          <w:szCs w:val="24"/>
        </w:rPr>
        <w:t>римерной программы воспитания.</w:t>
      </w:r>
      <w:proofErr w:type="gramEnd"/>
    </w:p>
    <w:p w:rsidR="006E557A" w:rsidRPr="00D25103" w:rsidRDefault="006E557A" w:rsidP="006E557A">
      <w:pPr>
        <w:spacing w:after="0"/>
        <w:rPr>
          <w:rFonts w:ascii="Times New Roman" w:eastAsia="Times New Roman" w:hAnsi="Times New Roman" w:cs="Times New Roman"/>
          <w:color w:val="000000"/>
          <w:sz w:val="24"/>
          <w:szCs w:val="24"/>
          <w:lang w:eastAsia="ru-RU" w:bidi="ru-RU"/>
        </w:rPr>
      </w:pPr>
      <w:r w:rsidRPr="00D25103">
        <w:rPr>
          <w:rFonts w:ascii="Times New Roman" w:eastAsia="Times New Roman" w:hAnsi="Times New Roman" w:cs="Times New Roman"/>
          <w:color w:val="000000"/>
          <w:sz w:val="24"/>
          <w:szCs w:val="24"/>
          <w:lang w:eastAsia="ru-RU" w:bidi="ru-RU"/>
        </w:rPr>
        <w:t xml:space="preserve">     Обязательные учебные материалы для ученика.</w:t>
      </w:r>
    </w:p>
    <w:p w:rsidR="006E557A" w:rsidRPr="00D25103" w:rsidRDefault="006E557A" w:rsidP="006E557A">
      <w:pPr>
        <w:rPr>
          <w:rFonts w:ascii="Times New Roman" w:hAnsi="Times New Roman" w:cs="Times New Roman"/>
          <w:sz w:val="24"/>
          <w:szCs w:val="24"/>
        </w:rPr>
      </w:pPr>
      <w:r w:rsidRPr="00D25103">
        <w:rPr>
          <w:rFonts w:ascii="Times New Roman" w:eastAsia="Times New Roman" w:hAnsi="Times New Roman" w:cs="Times New Roman"/>
          <w:color w:val="000000"/>
          <w:sz w:val="24"/>
          <w:szCs w:val="24"/>
          <w:lang w:eastAsia="ru-RU" w:bidi="ru-RU"/>
        </w:rPr>
        <w:t>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r w:rsidR="00657B45">
        <w:rPr>
          <w:rFonts w:ascii="Times New Roman" w:eastAsia="Times New Roman" w:hAnsi="Times New Roman" w:cs="Times New Roman"/>
          <w:color w:val="000000"/>
          <w:sz w:val="24"/>
          <w:szCs w:val="24"/>
          <w:lang w:eastAsia="ru-RU" w:bidi="ru-RU"/>
        </w:rPr>
        <w:t xml:space="preserve"> 2023г.</w:t>
      </w:r>
      <w:r w:rsidRPr="00D25103">
        <w:rPr>
          <w:rFonts w:ascii="Times New Roman" w:eastAsia="Times New Roman" w:hAnsi="Times New Roman" w:cs="Times New Roman"/>
          <w:color w:val="000000"/>
          <w:sz w:val="24"/>
          <w:szCs w:val="24"/>
          <w:lang w:eastAsia="ru-RU" w:bidi="ru-RU"/>
        </w:rPr>
        <w:t>;</w:t>
      </w:r>
    </w:p>
    <w:p w:rsidR="006E557A" w:rsidRPr="00D25103" w:rsidRDefault="006E557A" w:rsidP="006E557A">
      <w:pPr>
        <w:tabs>
          <w:tab w:val="left" w:pos="180"/>
        </w:tabs>
        <w:autoSpaceDE w:val="0"/>
        <w:autoSpaceDN w:val="0"/>
        <w:spacing w:before="192" w:after="0" w:line="286" w:lineRule="auto"/>
        <w:ind w:right="144"/>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proofErr w:type="gramStart"/>
      <w:r w:rsidRPr="00D25103">
        <w:rPr>
          <w:rFonts w:ascii="Times New Roman" w:eastAsia="Times New Roman" w:hAnsi="Times New Roman" w:cs="Times New Roman"/>
          <w:color w:val="000000"/>
          <w:sz w:val="24"/>
          <w:szCs w:val="24"/>
        </w:rPr>
        <w:t xml:space="preserve">Настоящая Программа обеспечивает: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возможность выработки и закрепления у обучающихся умений и навыков, необходимых для последующей жизни;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выработку практико-ориентированных компетенций, соответствующих потребностям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современности;</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реализацию оптимального баланса </w:t>
      </w:r>
      <w:proofErr w:type="spellStart"/>
      <w:r w:rsidRPr="00D25103">
        <w:rPr>
          <w:rFonts w:ascii="Times New Roman" w:eastAsia="Times New Roman" w:hAnsi="Times New Roman" w:cs="Times New Roman"/>
          <w:color w:val="000000"/>
          <w:sz w:val="24"/>
          <w:szCs w:val="24"/>
        </w:rPr>
        <w:t>межпредметных</w:t>
      </w:r>
      <w:proofErr w:type="spellEnd"/>
      <w:r w:rsidRPr="00D25103">
        <w:rPr>
          <w:rFonts w:ascii="Times New Roman" w:eastAsia="Times New Roman" w:hAnsi="Times New Roman" w:cs="Times New Roman"/>
          <w:color w:val="000000"/>
          <w:sz w:val="24"/>
          <w:szCs w:val="24"/>
        </w:rPr>
        <w:t xml:space="preserve"> связей и их </w:t>
      </w:r>
      <w:proofErr w:type="gramStart"/>
      <w:r w:rsidRPr="00D25103">
        <w:rPr>
          <w:rFonts w:ascii="Times New Roman" w:eastAsia="Times New Roman" w:hAnsi="Times New Roman" w:cs="Times New Roman"/>
          <w:color w:val="000000"/>
          <w:sz w:val="24"/>
          <w:szCs w:val="24"/>
        </w:rPr>
        <w:t>разумное</w:t>
      </w:r>
      <w:proofErr w:type="gramEnd"/>
      <w:r w:rsidRPr="00D25103">
        <w:rPr>
          <w:rFonts w:ascii="Times New Roman" w:eastAsia="Times New Roman" w:hAnsi="Times New Roman" w:cs="Times New Roman"/>
          <w:color w:val="000000"/>
          <w:sz w:val="24"/>
          <w:szCs w:val="24"/>
        </w:rPr>
        <w:t xml:space="preserve">  </w:t>
      </w:r>
      <w:proofErr w:type="spellStart"/>
      <w:r w:rsidRPr="00D25103">
        <w:rPr>
          <w:rFonts w:ascii="Times New Roman" w:eastAsia="Times New Roman" w:hAnsi="Times New Roman" w:cs="Times New Roman"/>
          <w:color w:val="000000"/>
          <w:sz w:val="24"/>
          <w:szCs w:val="24"/>
        </w:rPr>
        <w:t>взаимодополнение</w:t>
      </w:r>
      <w:proofErr w:type="spellEnd"/>
      <w:r w:rsidRPr="00D25103">
        <w:rPr>
          <w:rFonts w:ascii="Times New Roman" w:eastAsia="Times New Roman" w:hAnsi="Times New Roman" w:cs="Times New Roman"/>
          <w:color w:val="000000"/>
          <w:sz w:val="24"/>
          <w:szCs w:val="24"/>
        </w:rPr>
        <w:t>, способствующее формированию практических умений и навыков.</w:t>
      </w:r>
    </w:p>
    <w:p w:rsidR="006E557A" w:rsidRPr="00D25103" w:rsidRDefault="006E557A" w:rsidP="006E557A">
      <w:pPr>
        <w:tabs>
          <w:tab w:val="left" w:pos="180"/>
        </w:tabs>
        <w:autoSpaceDE w:val="0"/>
        <w:autoSpaceDN w:val="0"/>
        <w:spacing w:before="190" w:after="0" w:line="288" w:lineRule="auto"/>
        <w:rPr>
          <w:rFonts w:ascii="Times New Roman" w:eastAsia="Times New Roman" w:hAnsi="Times New Roman" w:cs="Times New Roman"/>
          <w:color w:val="000000"/>
          <w:sz w:val="24"/>
          <w:szCs w:val="24"/>
        </w:rPr>
      </w:pPr>
      <w:r w:rsidRPr="00D25103">
        <w:rPr>
          <w:rFonts w:ascii="Times New Roman" w:eastAsia="MS Mincho" w:hAnsi="Times New Roman" w:cs="Times New Roman"/>
          <w:sz w:val="24"/>
          <w:szCs w:val="24"/>
        </w:rPr>
        <w:tab/>
      </w:r>
      <w:proofErr w:type="gramStart"/>
      <w:r w:rsidRPr="00D25103">
        <w:rPr>
          <w:rFonts w:ascii="Times New Roman" w:eastAsia="Times New Roman" w:hAnsi="Times New Roman" w:cs="Times New Roman"/>
          <w:color w:val="000000"/>
          <w:sz w:val="24"/>
          <w:szCs w:val="24"/>
        </w:rPr>
        <w:t xml:space="preserve">В Программе содержание учебного предмета ОБЖ структурно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1 «Культура безопасности жизнедеятельности в современном обществе»;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2 «Безопасность в быту»;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3 «Безопасность на транспорте»;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модуль № 4 «Безопасность в общественных местах»;</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5 «Безопасность в природной среде»;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6 «Здоровье и как его сохранить. Основы медицинских знаний»;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7 «Безопасность в социуме»;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модуль № 8 «Безопасность в информационном пространстве»;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модуль № 9 «Основы противодействия экстремизму и терроризму».</w:t>
      </w:r>
    </w:p>
    <w:p w:rsidR="006E557A" w:rsidRPr="00D25103" w:rsidRDefault="006E557A" w:rsidP="006E557A">
      <w:pPr>
        <w:spacing w:after="0" w:line="264" w:lineRule="auto"/>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 xml:space="preserve">   модуль №10 «Взаимодействие личности, общества и государства в обеспечении безопасности жизни и здоровья населения».</w:t>
      </w:r>
    </w:p>
    <w:p w:rsidR="006E557A" w:rsidRPr="00D25103" w:rsidRDefault="006E557A" w:rsidP="006E557A">
      <w:pPr>
        <w:autoSpaceDE w:val="0"/>
        <w:autoSpaceDN w:val="0"/>
        <w:spacing w:before="190" w:after="0" w:line="283" w:lineRule="auto"/>
        <w:ind w:firstLine="180"/>
        <w:rPr>
          <w:rFonts w:ascii="Times New Roman" w:eastAsia="Times New Roman" w:hAnsi="Times New Roman" w:cs="Times New Roman"/>
          <w:color w:val="000000"/>
          <w:sz w:val="24"/>
          <w:szCs w:val="24"/>
        </w:rPr>
      </w:pPr>
      <w:r w:rsidRPr="00D25103">
        <w:rPr>
          <w:rFonts w:ascii="Times New Roman" w:eastAsia="Times New Roman" w:hAnsi="Times New Roman" w:cs="Times New Roman"/>
          <w:color w:val="000000"/>
          <w:sz w:val="24"/>
          <w:szCs w:val="24"/>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6E557A" w:rsidRPr="00D25103" w:rsidRDefault="006E557A" w:rsidP="006E557A">
      <w:pPr>
        <w:tabs>
          <w:tab w:val="left" w:pos="180"/>
        </w:tabs>
        <w:autoSpaceDE w:val="0"/>
        <w:autoSpaceDN w:val="0"/>
        <w:spacing w:before="190" w:after="0" w:line="262" w:lineRule="auto"/>
        <w:ind w:right="720"/>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ОБЩАЯ ХАРАКТЕРИСТИКА УЧЕБНОГО ПРЕДМЕТА «ОСНОВЫ БЕЗОПАСНОСТИ ЖИЗНЕДЕЯТЕЛЬНОСТИ»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eastAsia="MS Mincho" w:hAnsi="Times New Roman" w:cs="Times New Roman"/>
          <w:sz w:val="24"/>
          <w:szCs w:val="24"/>
        </w:rPr>
        <w:tab/>
      </w:r>
      <w:proofErr w:type="gramStart"/>
      <w:r w:rsidRPr="00D25103">
        <w:rPr>
          <w:rFonts w:ascii="Times New Roman" w:hAnsi="Times New Roman" w:cs="Times New Roman"/>
          <w:color w:val="000000"/>
          <w:sz w:val="24"/>
          <w:szCs w:val="24"/>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D25103">
        <w:rPr>
          <w:rFonts w:ascii="Times New Roman" w:hAnsi="Times New Roman" w:cs="Times New Roman"/>
          <w:color w:val="000000"/>
          <w:sz w:val="24"/>
          <w:szCs w:val="24"/>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D25103">
        <w:rPr>
          <w:rFonts w:ascii="Times New Roman" w:hAnsi="Times New Roman" w:cs="Times New Roman"/>
          <w:color w:val="000000"/>
          <w:sz w:val="24"/>
          <w:szCs w:val="24"/>
        </w:rPr>
        <w:t>достижением</w:t>
      </w:r>
      <w:proofErr w:type="gramEnd"/>
      <w:r w:rsidRPr="00D25103">
        <w:rPr>
          <w:rFonts w:ascii="Times New Roman" w:hAnsi="Times New Roman" w:cs="Times New Roman"/>
          <w:color w:val="000000"/>
          <w:sz w:val="24"/>
          <w:szCs w:val="24"/>
        </w:rPr>
        <w:t xml:space="preserve"> как для отечественного, так и для мирового образовательного сообщества.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D25103">
        <w:rPr>
          <w:rFonts w:ascii="Times New Roman" w:hAnsi="Times New Roman" w:cs="Times New Roman"/>
          <w:color w:val="000000"/>
          <w:sz w:val="24"/>
          <w:szCs w:val="24"/>
        </w:rPr>
        <w:t>системообразующими</w:t>
      </w:r>
      <w:proofErr w:type="spellEnd"/>
      <w:r w:rsidRPr="00D25103">
        <w:rPr>
          <w:rFonts w:ascii="Times New Roman" w:hAnsi="Times New Roman" w:cs="Times New Roman"/>
          <w:color w:val="000000"/>
          <w:sz w:val="24"/>
          <w:szCs w:val="24"/>
        </w:rPr>
        <w:t xml:space="preserve"> документами в области безопасности: </w:t>
      </w:r>
      <w:proofErr w:type="gramStart"/>
      <w:r w:rsidRPr="00D25103">
        <w:rPr>
          <w:rFonts w:ascii="Times New Roman" w:hAnsi="Times New Roman" w:cs="Times New Roman"/>
          <w:color w:val="000000"/>
          <w:sz w:val="24"/>
          <w:szCs w:val="24"/>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D25103">
        <w:rPr>
          <w:rFonts w:ascii="Times New Roman" w:hAnsi="Times New Roman" w:cs="Times New Roman"/>
          <w:color w:val="000000"/>
          <w:sz w:val="24"/>
          <w:szCs w:val="24"/>
        </w:rPr>
        <w:t>).</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 xml:space="preserve">Современный учебный предмет ОБЖ является </w:t>
      </w:r>
      <w:proofErr w:type="spellStart"/>
      <w:r w:rsidRPr="00D25103">
        <w:rPr>
          <w:rFonts w:ascii="Times New Roman" w:hAnsi="Times New Roman" w:cs="Times New Roman"/>
          <w:color w:val="000000"/>
          <w:sz w:val="24"/>
          <w:szCs w:val="24"/>
        </w:rPr>
        <w:t>системообразующим</w:t>
      </w:r>
      <w:proofErr w:type="spellEnd"/>
      <w:r w:rsidRPr="00D25103">
        <w:rPr>
          <w:rFonts w:ascii="Times New Roman" w:hAnsi="Times New Roman" w:cs="Times New Roman"/>
          <w:color w:val="000000"/>
          <w:sz w:val="24"/>
          <w:szCs w:val="24"/>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D25103">
        <w:rPr>
          <w:rFonts w:ascii="Times New Roman" w:hAnsi="Times New Roman" w:cs="Times New Roman"/>
          <w:color w:val="000000"/>
          <w:sz w:val="24"/>
          <w:szCs w:val="24"/>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D25103">
        <w:rPr>
          <w:rFonts w:ascii="Times New Roman" w:hAnsi="Times New Roman" w:cs="Times New Roman"/>
          <w:color w:val="000000"/>
          <w:sz w:val="24"/>
          <w:szCs w:val="24"/>
        </w:rPr>
        <w:t>нейтрализовывать</w:t>
      </w:r>
      <w:proofErr w:type="spellEnd"/>
      <w:r w:rsidRPr="00D25103">
        <w:rPr>
          <w:rFonts w:ascii="Times New Roman" w:hAnsi="Times New Roman" w:cs="Times New Roman"/>
          <w:color w:val="000000"/>
          <w:sz w:val="24"/>
          <w:szCs w:val="24"/>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D25103">
        <w:rPr>
          <w:rFonts w:ascii="Times New Roman" w:hAnsi="Times New Roman" w:cs="Times New Roman"/>
          <w:color w:val="000000"/>
          <w:sz w:val="24"/>
          <w:szCs w:val="24"/>
        </w:rPr>
        <w:t>техно-социальной</w:t>
      </w:r>
      <w:proofErr w:type="spellEnd"/>
      <w:r w:rsidRPr="00D25103">
        <w:rPr>
          <w:rFonts w:ascii="Times New Roman" w:hAnsi="Times New Roman" w:cs="Times New Roman"/>
          <w:color w:val="000000"/>
          <w:sz w:val="24"/>
          <w:szCs w:val="24"/>
        </w:rPr>
        <w:t xml:space="preserve"> и информационной среде, способствует проведению мероприятий профилактического характера в сфере безопасности.</w:t>
      </w:r>
    </w:p>
    <w:p w:rsidR="006E557A" w:rsidRPr="00D25103" w:rsidRDefault="006E557A" w:rsidP="006E557A">
      <w:pPr>
        <w:tabs>
          <w:tab w:val="left" w:pos="180"/>
        </w:tabs>
        <w:autoSpaceDE w:val="0"/>
        <w:autoSpaceDN w:val="0"/>
        <w:spacing w:before="190" w:after="0" w:line="262" w:lineRule="auto"/>
        <w:ind w:right="1872"/>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ЦЕЛЬ ИЗУЧЕНИЯ УЧЕБНОГО ПРЕДМЕТА «ОСНОВЫ БЕЗОПАСНОСТИ ЖИЗНЕДЕЯТЕЛЬНОСТИ»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Целью изучения учебного предмета ОБЖ на уровне основного общего образования является формирование у </w:t>
      </w:r>
      <w:proofErr w:type="gramStart"/>
      <w:r w:rsidRPr="00D25103">
        <w:rPr>
          <w:rFonts w:ascii="Times New Roman" w:hAnsi="Times New Roman" w:cs="Times New Roman"/>
          <w:color w:val="000000"/>
          <w:sz w:val="24"/>
          <w:szCs w:val="24"/>
        </w:rPr>
        <w:t>обучающихся</w:t>
      </w:r>
      <w:proofErr w:type="gramEnd"/>
      <w:r w:rsidRPr="00D25103">
        <w:rPr>
          <w:rFonts w:ascii="Times New Roman" w:hAnsi="Times New Roman" w:cs="Times New Roman"/>
          <w:color w:val="000000"/>
          <w:sz w:val="24"/>
          <w:szCs w:val="24"/>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E557A" w:rsidRPr="00D25103" w:rsidRDefault="006E557A" w:rsidP="006E557A">
      <w:pPr>
        <w:numPr>
          <w:ilvl w:val="0"/>
          <w:numId w:val="1"/>
        </w:numPr>
        <w:spacing w:after="0" w:line="264" w:lineRule="auto"/>
        <w:jc w:val="both"/>
        <w:rPr>
          <w:rFonts w:ascii="Times New Roman" w:hAnsi="Times New Roman" w:cs="Times New Roman"/>
          <w:sz w:val="24"/>
          <w:szCs w:val="24"/>
        </w:rPr>
      </w:pPr>
      <w:r w:rsidRPr="00D25103">
        <w:rPr>
          <w:rFonts w:ascii="Times New Roman" w:hAnsi="Times New Roman" w:cs="Times New Roman"/>
          <w:color w:val="000000"/>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6E557A" w:rsidRPr="00D25103" w:rsidRDefault="006E557A" w:rsidP="006E557A">
      <w:pPr>
        <w:numPr>
          <w:ilvl w:val="0"/>
          <w:numId w:val="1"/>
        </w:numPr>
        <w:spacing w:after="0" w:line="264" w:lineRule="auto"/>
        <w:jc w:val="both"/>
        <w:rPr>
          <w:rFonts w:ascii="Times New Roman" w:hAnsi="Times New Roman" w:cs="Times New Roman"/>
          <w:sz w:val="24"/>
          <w:szCs w:val="24"/>
        </w:rPr>
      </w:pP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6E557A" w:rsidRPr="00D25103" w:rsidRDefault="006E557A" w:rsidP="006E557A">
      <w:pPr>
        <w:numPr>
          <w:ilvl w:val="0"/>
          <w:numId w:val="1"/>
        </w:numPr>
        <w:spacing w:after="0" w:line="264" w:lineRule="auto"/>
        <w:jc w:val="both"/>
        <w:rPr>
          <w:rFonts w:ascii="Times New Roman" w:hAnsi="Times New Roman" w:cs="Times New Roman"/>
          <w:sz w:val="24"/>
          <w:szCs w:val="24"/>
        </w:rPr>
      </w:pPr>
      <w:r w:rsidRPr="00D25103">
        <w:rPr>
          <w:rFonts w:ascii="Times New Roman" w:hAnsi="Times New Roman" w:cs="Times New Roman"/>
          <w:color w:val="000000"/>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6E557A" w:rsidRPr="00D25103" w:rsidRDefault="006E557A" w:rsidP="006E557A">
      <w:pPr>
        <w:spacing w:after="0" w:line="240" w:lineRule="auto"/>
        <w:rPr>
          <w:rFonts w:ascii="Times New Roman" w:eastAsia="Times New Roman" w:hAnsi="Times New Roman" w:cs="Times New Roman"/>
          <w:bCs/>
          <w:color w:val="000000"/>
          <w:sz w:val="24"/>
          <w:szCs w:val="24"/>
          <w:lang w:eastAsia="ru-RU"/>
        </w:rPr>
      </w:pPr>
      <w:r w:rsidRPr="00D25103">
        <w:rPr>
          <w:rFonts w:ascii="Times New Roman" w:eastAsia="Times New Roman" w:hAnsi="Times New Roman" w:cs="Times New Roman"/>
          <w:bCs/>
          <w:color w:val="000000"/>
          <w:sz w:val="24"/>
          <w:szCs w:val="24"/>
          <w:lang w:eastAsia="ru-RU"/>
        </w:rPr>
        <w:t>Воспитательный потенциал данного учебного предмета обеспечивает реализацию следующих целевых приоритетов воспитания обучающихся:</w:t>
      </w:r>
    </w:p>
    <w:p w:rsidR="006E557A" w:rsidRPr="00D25103" w:rsidRDefault="006E557A" w:rsidP="00240EC4">
      <w:pPr>
        <w:numPr>
          <w:ilvl w:val="0"/>
          <w:numId w:val="2"/>
        </w:numPr>
        <w:shd w:val="clear" w:color="auto" w:fill="FFFFFF"/>
        <w:spacing w:before="30" w:after="30" w:line="240" w:lineRule="auto"/>
        <w:ind w:hanging="294"/>
        <w:rPr>
          <w:rFonts w:ascii="Times New Roman" w:eastAsia="Times New Roman" w:hAnsi="Times New Roman" w:cs="Times New Roman"/>
          <w:sz w:val="24"/>
          <w:szCs w:val="24"/>
          <w:lang w:eastAsia="ru-RU"/>
        </w:rPr>
      </w:pPr>
      <w:r w:rsidRPr="00D25103">
        <w:rPr>
          <w:rFonts w:ascii="Times New Roman" w:eastAsia="Times New Roman" w:hAnsi="Times New Roman" w:cs="Times New Roman"/>
          <w:color w:val="000000"/>
          <w:sz w:val="24"/>
          <w:szCs w:val="24"/>
          <w:lang w:eastAsia="ru-RU"/>
        </w:rP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w:t>
      </w:r>
      <w:r w:rsidRPr="00D25103">
        <w:rPr>
          <w:rFonts w:ascii="Times New Roman" w:eastAsia="Times New Roman" w:hAnsi="Times New Roman" w:cs="Times New Roman"/>
          <w:color w:val="000000"/>
          <w:sz w:val="24"/>
          <w:szCs w:val="24"/>
          <w:lang w:eastAsia="ru-RU"/>
        </w:rPr>
        <w:br/>
        <w:t>Родиной,</w:t>
      </w:r>
    </w:p>
    <w:p w:rsidR="006E557A" w:rsidRPr="00D25103" w:rsidRDefault="006E557A" w:rsidP="006E557A">
      <w:pPr>
        <w:numPr>
          <w:ilvl w:val="0"/>
          <w:numId w:val="2"/>
        </w:numPr>
        <w:shd w:val="clear" w:color="auto" w:fill="FFFFFF"/>
        <w:spacing w:before="30" w:after="30" w:line="240" w:lineRule="auto"/>
        <w:ind w:firstLine="388"/>
        <w:jc w:val="both"/>
        <w:rPr>
          <w:rFonts w:ascii="Times New Roman" w:eastAsia="Times New Roman" w:hAnsi="Times New Roman" w:cs="Times New Roman"/>
          <w:color w:val="000000"/>
          <w:sz w:val="24"/>
          <w:szCs w:val="24"/>
          <w:lang w:eastAsia="ru-RU"/>
        </w:rPr>
      </w:pPr>
      <w:r w:rsidRPr="00D25103">
        <w:rPr>
          <w:rFonts w:ascii="Times New Roman" w:eastAsia="Times New Roman" w:hAnsi="Times New Roman" w:cs="Times New Roman"/>
          <w:color w:val="000000"/>
          <w:sz w:val="24"/>
          <w:szCs w:val="24"/>
          <w:lang w:eastAsia="ru-RU"/>
        </w:rPr>
        <w:lastRenderedPageBreak/>
        <w:t xml:space="preserve">формирование ответственного отношения к учению, готовности и </w:t>
      </w:r>
      <w:proofErr w:type="gramStart"/>
      <w:r w:rsidRPr="00D25103">
        <w:rPr>
          <w:rFonts w:ascii="Times New Roman" w:eastAsia="Times New Roman" w:hAnsi="Times New Roman" w:cs="Times New Roman"/>
          <w:color w:val="000000"/>
          <w:sz w:val="24"/>
          <w:szCs w:val="24"/>
          <w:lang w:eastAsia="ru-RU"/>
        </w:rPr>
        <w:t>способности</w:t>
      </w:r>
      <w:proofErr w:type="gramEnd"/>
      <w:r w:rsidRPr="00D25103">
        <w:rPr>
          <w:rFonts w:ascii="Times New Roman" w:eastAsia="Times New Roman" w:hAnsi="Times New Roman" w:cs="Times New Roman"/>
          <w:color w:val="000000"/>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6E557A" w:rsidRPr="00D25103" w:rsidRDefault="006E557A" w:rsidP="006E557A">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D25103">
        <w:rPr>
          <w:rFonts w:ascii="Times New Roman" w:eastAsia="Times New Roman" w:hAnsi="Times New Roman" w:cs="Times New Roman"/>
          <w:color w:val="000000"/>
          <w:sz w:val="24"/>
          <w:szCs w:val="24"/>
          <w:lang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6E557A" w:rsidRPr="00D25103" w:rsidRDefault="006E557A" w:rsidP="006E557A">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25103">
        <w:rPr>
          <w:rFonts w:ascii="Times New Roman" w:eastAsia="Times New Roman" w:hAnsi="Times New Roman" w:cs="Times New Roman"/>
          <w:color w:val="000000"/>
          <w:sz w:val="24"/>
          <w:szCs w:val="24"/>
          <w:lang w:eastAsia="ru-RU"/>
        </w:rPr>
        <w:t>формирование готовности и способности вести диалог с другими людьми и достигать в нём взаимопонимания;</w:t>
      </w:r>
    </w:p>
    <w:p w:rsidR="006E557A" w:rsidRPr="00D25103" w:rsidRDefault="006E557A" w:rsidP="006E557A">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25103">
        <w:rPr>
          <w:rFonts w:ascii="Times New Roman" w:eastAsia="Times New Roman" w:hAnsi="Times New Roman" w:cs="Times New Roman"/>
          <w:color w:val="000000"/>
          <w:sz w:val="24"/>
          <w:szCs w:val="24"/>
          <w:lang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6E557A" w:rsidRPr="00D25103" w:rsidRDefault="006E557A" w:rsidP="006E557A">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25103">
        <w:rPr>
          <w:rFonts w:ascii="Times New Roman" w:eastAsia="Times New Roman" w:hAnsi="Times New Roman" w:cs="Times New Roman"/>
          <w:color w:val="000000"/>
          <w:sz w:val="24"/>
          <w:szCs w:val="24"/>
          <w:lang w:eastAsia="ru-RU"/>
        </w:rPr>
        <w:t>формирование готовности и способности вести диалог с другими людьми и достигать в нём взаимопонимания.</w:t>
      </w:r>
    </w:p>
    <w:p w:rsidR="006E557A" w:rsidRPr="00D25103" w:rsidRDefault="006E557A" w:rsidP="006E557A">
      <w:pPr>
        <w:autoSpaceDE w:val="0"/>
        <w:autoSpaceDN w:val="0"/>
        <w:spacing w:before="190" w:after="0" w:line="230" w:lineRule="auto"/>
        <w:ind w:left="180"/>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МЕСТО ПРЕДМЕТА В УЧЕБНОМ ПЛАНЕ</w:t>
      </w:r>
    </w:p>
    <w:p w:rsidR="006E557A" w:rsidRPr="00D25103" w:rsidRDefault="006E557A" w:rsidP="006E557A">
      <w:pPr>
        <w:spacing w:after="0" w:line="264" w:lineRule="auto"/>
        <w:ind w:left="120"/>
        <w:jc w:val="both"/>
        <w:rPr>
          <w:rFonts w:ascii="Times New Roman" w:hAnsi="Times New Roman" w:cs="Times New Roman"/>
          <w:color w:val="000000"/>
          <w:sz w:val="24"/>
          <w:szCs w:val="24"/>
        </w:rPr>
      </w:pPr>
      <w:r w:rsidRPr="00D25103">
        <w:rPr>
          <w:rFonts w:ascii="Times New Roman" w:eastAsia="MS Mincho" w:hAnsi="Times New Roman" w:cs="Times New Roman"/>
          <w:sz w:val="24"/>
          <w:szCs w:val="24"/>
        </w:rPr>
        <w:tab/>
      </w:r>
      <w:r w:rsidRPr="00D25103">
        <w:rPr>
          <w:rFonts w:ascii="Times New Roman" w:hAnsi="Times New Roman" w:cs="Times New Roman"/>
          <w:color w:val="000000"/>
          <w:sz w:val="24"/>
          <w:szCs w:val="24"/>
        </w:rPr>
        <w:t>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240EC4" w:rsidRPr="00D25103" w:rsidRDefault="00240EC4" w:rsidP="006E557A">
      <w:pPr>
        <w:spacing w:after="0" w:line="264" w:lineRule="auto"/>
        <w:ind w:left="120"/>
        <w:jc w:val="both"/>
        <w:rPr>
          <w:rFonts w:ascii="Times New Roman" w:hAnsi="Times New Roman" w:cs="Times New Roman"/>
          <w:sz w:val="24"/>
          <w:szCs w:val="24"/>
        </w:rPr>
      </w:pPr>
    </w:p>
    <w:p w:rsidR="006E557A" w:rsidRPr="00D25103" w:rsidRDefault="006E557A" w:rsidP="006E557A">
      <w:pPr>
        <w:autoSpaceDE w:val="0"/>
        <w:autoSpaceDN w:val="0"/>
        <w:spacing w:after="0" w:line="230" w:lineRule="auto"/>
        <w:jc w:val="center"/>
        <w:rPr>
          <w:rFonts w:ascii="Times New Roman" w:eastAsia="Times New Roman" w:hAnsi="Times New Roman" w:cs="Times New Roman"/>
          <w:b/>
          <w:color w:val="000000"/>
          <w:sz w:val="24"/>
          <w:szCs w:val="24"/>
        </w:rPr>
      </w:pPr>
      <w:r w:rsidRPr="00D25103">
        <w:rPr>
          <w:rFonts w:ascii="Times New Roman" w:eastAsia="Times New Roman" w:hAnsi="Times New Roman" w:cs="Times New Roman"/>
          <w:b/>
          <w:color w:val="000000"/>
          <w:sz w:val="24"/>
          <w:szCs w:val="24"/>
        </w:rPr>
        <w:t>СОДЕРЖАНИЕ УЧЕБНОГО ПРЕДМЕТА</w:t>
      </w:r>
    </w:p>
    <w:p w:rsidR="006E557A" w:rsidRPr="00D25103" w:rsidRDefault="006E557A" w:rsidP="006E557A">
      <w:pPr>
        <w:autoSpaceDE w:val="0"/>
        <w:autoSpaceDN w:val="0"/>
        <w:spacing w:after="0" w:line="230" w:lineRule="auto"/>
        <w:jc w:val="center"/>
        <w:rPr>
          <w:rFonts w:ascii="Times New Roman" w:eastAsia="MS Mincho" w:hAnsi="Times New Roman" w:cs="Times New Roman"/>
          <w:sz w:val="24"/>
          <w:szCs w:val="24"/>
        </w:rPr>
      </w:pP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1 «Культура безопасности жизнедеятельности в современном обществе»: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цель и задачи учебного предмета ОБЖ, его ключевые понятия и значение для человека;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смысл понятий «опасность», «безопасность», «риск», «культура безопасности жизнедеятельности»;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источники и факторы опасности, их классификация;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общие принципы безопасного поведения;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виды чрезвычайных ситуаций, сходство и различия опасной, экстремальной и чрезвычайной ситуаций;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уровни взаимодействия человека и окружающей среды;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механизм перерастания повседневной ситуации в чрезвычайную ситуацию, правила поведения в опасных и чрезвычайных ситуациях.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2 «Безопасность в быту»: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основные источники опасности в быту и их классификация;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защита прав потребителя, сроки годности и состав продуктов питания;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бытовые отравления и причины их возникновения, классификация ядовитых веществ и их 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признаки отравления, приёмы и правила оказания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комплектования и хранения домашней аптечки;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бытовые травмы и правила их предупреждения, приёмы и правила оказания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обращения с газовыми и электрическими приборами, приёмы и правила оказания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поведения в подъезде и лифте, а также при входе и выходе из них;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пожар и факторы его развития;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условия и причины возникновения пожаров, их возможные последствия, приёмы и правила оказания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первичные средства пожаротушения;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вызова экстренных служб и порядок взаимодействия с ними, ответственность за ложные сообщения;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права, обязанности и ответственность граждан в области пожарной безопасности;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ситуации криминального характера, правила поведения с малознакомыми людьми;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меры по предотвращению проникновения злоумышленников в дом, правила поведения при попытке проникновения в дом посторонних;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классификация аварийных ситуаций в коммунальных системах жизнеобеспечения;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подготовки к возможным авариям на коммунальных системах, порядок действий при авариях на коммунальных системах.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3 «Безопасность на транспорте»: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дорожного движения и их значение, условия обеспечения безопасности участников дорожного движения;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дорожного движения и дорожные знаки для пешеходов;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«дорожные ловушки» и правила их предупреждения;</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spellStart"/>
      <w:r w:rsidRPr="00D25103">
        <w:rPr>
          <w:rFonts w:ascii="Times New Roman" w:hAnsi="Times New Roman" w:cs="Times New Roman"/>
          <w:color w:val="000000"/>
          <w:sz w:val="24"/>
          <w:szCs w:val="24"/>
        </w:rPr>
        <w:t>световозвращающие</w:t>
      </w:r>
      <w:proofErr w:type="spellEnd"/>
      <w:r w:rsidRPr="00D25103">
        <w:rPr>
          <w:rFonts w:ascii="Times New Roman" w:hAnsi="Times New Roman" w:cs="Times New Roman"/>
          <w:color w:val="000000"/>
          <w:sz w:val="24"/>
          <w:szCs w:val="24"/>
        </w:rPr>
        <w:t xml:space="preserve"> элементы и правила их применения;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дорожного движения для пассажиров;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обязанности пассажиров маршрутных транспортных средств, ремень безопасности и правила его применения;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поведения пассажира мотоцикла;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дорожного движения для водителя велосипеда и иных индивидуальных средств передвижения (</w:t>
      </w:r>
      <w:proofErr w:type="spellStart"/>
      <w:r w:rsidRPr="00D25103">
        <w:rPr>
          <w:rFonts w:ascii="Times New Roman" w:hAnsi="Times New Roman" w:cs="Times New Roman"/>
          <w:color w:val="000000"/>
          <w:sz w:val="24"/>
          <w:szCs w:val="24"/>
        </w:rPr>
        <w:t>электросамокаты</w:t>
      </w:r>
      <w:proofErr w:type="spellEnd"/>
      <w:r w:rsidRPr="00D25103">
        <w:rPr>
          <w:rFonts w:ascii="Times New Roman" w:hAnsi="Times New Roman" w:cs="Times New Roman"/>
          <w:color w:val="000000"/>
          <w:sz w:val="24"/>
          <w:szCs w:val="24"/>
        </w:rPr>
        <w:t xml:space="preserve">, </w:t>
      </w:r>
      <w:proofErr w:type="spellStart"/>
      <w:r w:rsidRPr="00D25103">
        <w:rPr>
          <w:rFonts w:ascii="Times New Roman" w:hAnsi="Times New Roman" w:cs="Times New Roman"/>
          <w:color w:val="000000"/>
          <w:sz w:val="24"/>
          <w:szCs w:val="24"/>
        </w:rPr>
        <w:t>гироскутеры</w:t>
      </w:r>
      <w:proofErr w:type="spellEnd"/>
      <w:r w:rsidRPr="00D25103">
        <w:rPr>
          <w:rFonts w:ascii="Times New Roman" w:hAnsi="Times New Roman" w:cs="Times New Roman"/>
          <w:color w:val="000000"/>
          <w:sz w:val="24"/>
          <w:szCs w:val="24"/>
        </w:rPr>
        <w:t xml:space="preserve">, </w:t>
      </w:r>
      <w:proofErr w:type="spellStart"/>
      <w:r w:rsidRPr="00D25103">
        <w:rPr>
          <w:rFonts w:ascii="Times New Roman" w:hAnsi="Times New Roman" w:cs="Times New Roman"/>
          <w:color w:val="000000"/>
          <w:sz w:val="24"/>
          <w:szCs w:val="24"/>
        </w:rPr>
        <w:t>моноколёса</w:t>
      </w:r>
      <w:proofErr w:type="spellEnd"/>
      <w:r w:rsidRPr="00D25103">
        <w:rPr>
          <w:rFonts w:ascii="Times New Roman" w:hAnsi="Times New Roman" w:cs="Times New Roman"/>
          <w:color w:val="000000"/>
          <w:sz w:val="24"/>
          <w:szCs w:val="24"/>
        </w:rPr>
        <w:t xml:space="preserve">, </w:t>
      </w:r>
      <w:proofErr w:type="spellStart"/>
      <w:r w:rsidRPr="00D25103">
        <w:rPr>
          <w:rFonts w:ascii="Times New Roman" w:hAnsi="Times New Roman" w:cs="Times New Roman"/>
          <w:color w:val="000000"/>
          <w:sz w:val="24"/>
          <w:szCs w:val="24"/>
        </w:rPr>
        <w:t>сигвеи</w:t>
      </w:r>
      <w:proofErr w:type="spellEnd"/>
      <w:r w:rsidRPr="00D25103">
        <w:rPr>
          <w:rFonts w:ascii="Times New Roman" w:hAnsi="Times New Roman" w:cs="Times New Roman"/>
          <w:color w:val="000000"/>
          <w:sz w:val="24"/>
          <w:szCs w:val="24"/>
        </w:rPr>
        <w:t xml:space="preserve"> и т. п.), правила безопасного использования </w:t>
      </w:r>
      <w:proofErr w:type="spellStart"/>
      <w:r w:rsidRPr="00D25103">
        <w:rPr>
          <w:rFonts w:ascii="Times New Roman" w:hAnsi="Times New Roman" w:cs="Times New Roman"/>
          <w:color w:val="000000"/>
          <w:sz w:val="24"/>
          <w:szCs w:val="24"/>
        </w:rPr>
        <w:t>мототранспорта</w:t>
      </w:r>
      <w:proofErr w:type="spellEnd"/>
      <w:r w:rsidRPr="00D25103">
        <w:rPr>
          <w:rFonts w:ascii="Times New Roman" w:hAnsi="Times New Roman" w:cs="Times New Roman"/>
          <w:color w:val="000000"/>
          <w:sz w:val="24"/>
          <w:szCs w:val="24"/>
        </w:rPr>
        <w:t xml:space="preserve"> (мопедов и мотоциклов);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дорожные знаки для водителя велосипеда, сигналы велосипедиста;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подготовки велосипеда к пользованию.</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4 «Безопасность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общественные места и их характеристики, потенциальные источники опасности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вызова экстренных служб и порядок взаимодействия с ними;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массовые мероприятия и правила подготовки к ним, оборудование мест массового пребывания людей;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беспорядках в местах массового пребывания людей;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попадании в толпу и давку;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обнаружении угрозы возникновения пожара;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эвакуации из общественных мест и зданий;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опасности криминогенного и антиобщественного характера в общественных местах, порядок действий при их возникновении;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взаимодействии с правоохранительными органами.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5 «Безопасность в природной среде»: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чрезвычайные ситуации природного характера и их классификация;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поведения, необходимые для снижения риска встречи с дикими животными, порядок действий при встрече с ними;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укусах диких животных, змей, пауков, клещей и насекомых;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автономные условия, их особенности и опасности, правила подготовки к длительному автономному существованию;</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автономном существовании в природной среде;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ориентирования на местности, способы подачи сигналов бедствия;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общие правила безопасного поведения на водоёмах, правила купания в подготовленных и неподготовленных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обнаружении тонущего человека;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правила поведения при нахождении на </w:t>
      </w:r>
      <w:proofErr w:type="spellStart"/>
      <w:r w:rsidRPr="00D25103">
        <w:rPr>
          <w:rFonts w:ascii="Times New Roman" w:hAnsi="Times New Roman" w:cs="Times New Roman"/>
          <w:color w:val="000000"/>
          <w:sz w:val="24"/>
          <w:szCs w:val="24"/>
        </w:rPr>
        <w:t>плавсредствах</w:t>
      </w:r>
      <w:proofErr w:type="spellEnd"/>
      <w:r w:rsidRPr="00D25103">
        <w:rPr>
          <w:rFonts w:ascii="Times New Roman" w:hAnsi="Times New Roman" w:cs="Times New Roman"/>
          <w:color w:val="000000"/>
          <w:sz w:val="24"/>
          <w:szCs w:val="24"/>
        </w:rPr>
        <w:t>;</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поведения при нахождении на льду, порядок действий при обнаружении человека в полынье.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6 «Здоровье и как его сохранить. Основы медицинских знаний»: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смысл понятий «здоровье» и «здоровый образ жизни», их содержание и значение для человека;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факторы, влияющие на здоровье человека, опасность вредных привычек;</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элементы здорового образа жизни, ответственность за сохранение здоровья;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понятие «инфекционные заболевания», причины их возникновения;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механизм распространения инфекционных заболеваний, меры их профилактики и защиты от них;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возникновении чрезвычайных ситуаций биолого-социального происхождения (эпидемия, пандемия);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понятие «неинфекционные заболевания» и их классификация, факторы риска неинфекционных заболеваний;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меры профилактики неинфекционных заболеваний и защиты от них;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диспансеризация и её задачи;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понятие «первая помощь» и обязанность по её оказанию, универсальный алгоритм оказания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назначение и состав аптечки первой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оказании первой помощи в различных ситуациях, приёмы психологической поддержки пострадавшего.</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7 «Безопасность в социуме»: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общение и его значение для человека, способы организации эффективного и позитивного общения;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манипуляции в ходе межличностного общения, приёмы распознавания манипуляций и способы противостояния им;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современные молодёжные увлечения и опасности, связанные с ними, правила безопасного поведения;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безопасной коммуникации с незнакомыми людьми.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8 «Безопасность в информационном пространстве»: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понятие «цифровая среда», её характеристики и примеры информационных и компьютерных угроз, положительные возможности цифровой среды;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риски и угрозы при использовании Интернета;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основные виды опасного и запрещённого </w:t>
      </w:r>
      <w:proofErr w:type="spellStart"/>
      <w:r w:rsidRPr="00D25103">
        <w:rPr>
          <w:rFonts w:ascii="Times New Roman" w:hAnsi="Times New Roman" w:cs="Times New Roman"/>
          <w:color w:val="000000"/>
          <w:sz w:val="24"/>
          <w:szCs w:val="24"/>
        </w:rPr>
        <w:t>контента</w:t>
      </w:r>
      <w:proofErr w:type="spellEnd"/>
      <w:r w:rsidRPr="00D25103">
        <w:rPr>
          <w:rFonts w:ascii="Times New Roman" w:hAnsi="Times New Roman" w:cs="Times New Roman"/>
          <w:color w:val="000000"/>
          <w:sz w:val="24"/>
          <w:szCs w:val="24"/>
        </w:rPr>
        <w:t xml:space="preserve"> в Интернете и его признаки, приёмы распознавания опасностей при использовании Интернета;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противоправные действия в Интернете;</w:t>
      </w:r>
    </w:p>
    <w:p w:rsidR="006E557A" w:rsidRPr="00D25103" w:rsidRDefault="006E557A" w:rsidP="006E557A">
      <w:pPr>
        <w:spacing w:after="0" w:line="264" w:lineRule="auto"/>
        <w:ind w:firstLine="600"/>
        <w:jc w:val="both"/>
        <w:rPr>
          <w:rFonts w:ascii="Times New Roman" w:hAnsi="Times New Roman" w:cs="Times New Roman"/>
          <w:color w:val="000000"/>
          <w:sz w:val="24"/>
          <w:szCs w:val="24"/>
        </w:rPr>
      </w:pPr>
      <w:r w:rsidRPr="00D25103">
        <w:rPr>
          <w:rFonts w:ascii="Times New Roman" w:hAnsi="Times New Roman" w:cs="Times New Roman"/>
          <w:color w:val="000000"/>
          <w:sz w:val="24"/>
          <w:szCs w:val="24"/>
        </w:rPr>
        <w:t>правила цифрового поведения, необходимого для предотвращения рисков и угроз при использовании Интернета (</w:t>
      </w:r>
      <w:proofErr w:type="spellStart"/>
      <w:r w:rsidRPr="00D25103">
        <w:rPr>
          <w:rFonts w:ascii="Times New Roman" w:hAnsi="Times New Roman" w:cs="Times New Roman"/>
          <w:color w:val="000000"/>
          <w:sz w:val="24"/>
          <w:szCs w:val="24"/>
        </w:rPr>
        <w:t>кибербуллинга</w:t>
      </w:r>
      <w:proofErr w:type="spellEnd"/>
      <w:r w:rsidRPr="00D25103">
        <w:rPr>
          <w:rFonts w:ascii="Times New Roman" w:hAnsi="Times New Roman" w:cs="Times New Roman"/>
          <w:color w:val="000000"/>
          <w:sz w:val="24"/>
          <w:szCs w:val="24"/>
        </w:rPr>
        <w:t>, вербовки в различные организации и группы).</w:t>
      </w:r>
    </w:p>
    <w:p w:rsidR="006E557A" w:rsidRPr="00D25103" w:rsidRDefault="006E557A" w:rsidP="006E557A">
      <w:pPr>
        <w:spacing w:after="0" w:line="264" w:lineRule="auto"/>
        <w:ind w:firstLine="600"/>
        <w:jc w:val="both"/>
        <w:rPr>
          <w:rFonts w:ascii="Times New Roman" w:hAnsi="Times New Roman" w:cs="Times New Roman"/>
          <w:sz w:val="24"/>
          <w:szCs w:val="24"/>
        </w:rPr>
      </w:pP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9 «Основы противодействия экстремизму и терроризму»: </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понятия «экстремизм» и «терроризм», их содержание, причины, возможные варианты проявления и последствия;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цели и формы проявления террористических актов, их последствия, уровни террористической 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основы общественно-государственной системы противодействия экстремизму и терроризму, </w:t>
      </w:r>
      <w:proofErr w:type="spellStart"/>
      <w:r w:rsidRPr="00D25103">
        <w:rPr>
          <w:rFonts w:ascii="Times New Roman" w:hAnsi="Times New Roman" w:cs="Times New Roman"/>
          <w:color w:val="000000"/>
          <w:sz w:val="24"/>
          <w:szCs w:val="24"/>
        </w:rPr>
        <w:t>контртеррористическая</w:t>
      </w:r>
      <w:proofErr w:type="spellEnd"/>
      <w:r w:rsidRPr="00D25103">
        <w:rPr>
          <w:rFonts w:ascii="Times New Roman" w:hAnsi="Times New Roman" w:cs="Times New Roman"/>
          <w:color w:val="000000"/>
          <w:sz w:val="24"/>
          <w:szCs w:val="24"/>
        </w:rPr>
        <w:t xml:space="preserve"> операция и её цели;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признаки вовлечения в террористическую деятельность, правила антитеррористического поведения;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признаки угроз и подготовки различных форм терактов, порядок действий при их обнаружении;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правила безопасного поведения в условиях совершения теракта;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10 «Взаимодействие личности, общества и государства в обеспечении безопасности жизни и здоровья населения»: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классификация чрезвычайных ситуаций природного и техногенного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единая государственная система предупреждения и ликвидации чрезвычайных ситуаций (РСЧС), её задачи, структура, режимы функционирования;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государственные службы обеспечения безопасности, их роль и сфера ответственности, порядок взаимодействия с ними;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общественные институты и их место в системе обеспечения безопасности жизни и здоровья населения;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права, обязанности и роль граждан Российской Федерации в области защиты населения от чрезвычайных ситуаций;</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spellStart"/>
      <w:r w:rsidRPr="00D25103">
        <w:rPr>
          <w:rFonts w:ascii="Times New Roman" w:hAnsi="Times New Roman" w:cs="Times New Roman"/>
          <w:color w:val="000000"/>
          <w:sz w:val="24"/>
          <w:szCs w:val="24"/>
        </w:rPr>
        <w:t>антикоррупционное</w:t>
      </w:r>
      <w:proofErr w:type="spellEnd"/>
      <w:r w:rsidRPr="00D25103">
        <w:rPr>
          <w:rFonts w:ascii="Times New Roman" w:hAnsi="Times New Roman" w:cs="Times New Roman"/>
          <w:color w:val="000000"/>
          <w:sz w:val="24"/>
          <w:szCs w:val="24"/>
        </w:rPr>
        <w:t xml:space="preserve"> поведение как элемент общественной и государственной безопасности;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информирование и оповещение населения о чрезвычайных ситуациях, система ОКСИОН;</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сигнал «Внимание всем!», порядок действий населения при его получении, в том числе при авариях с выбросом химических и радиоактивных веществ;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средства индивидуальной и коллективной защиты населения, порядок пользования фильтрующим противогазом;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эвакуация населения в условиях чрезвычайных ситуаций, порядок действий населения при объявлении эвакуации.</w:t>
      </w:r>
    </w:p>
    <w:p w:rsidR="006E557A" w:rsidRPr="00D25103" w:rsidRDefault="006E557A" w:rsidP="006E557A">
      <w:pPr>
        <w:autoSpaceDE w:val="0"/>
        <w:autoSpaceDN w:val="0"/>
        <w:spacing w:after="78" w:line="220" w:lineRule="exact"/>
        <w:rPr>
          <w:rFonts w:ascii="Times New Roman" w:eastAsia="MS Mincho" w:hAnsi="Times New Roman" w:cs="Times New Roman"/>
          <w:sz w:val="24"/>
          <w:szCs w:val="24"/>
        </w:rPr>
      </w:pPr>
    </w:p>
    <w:p w:rsidR="006E557A" w:rsidRPr="00D25103" w:rsidRDefault="006E557A" w:rsidP="006E557A">
      <w:pPr>
        <w:autoSpaceDE w:val="0"/>
        <w:autoSpaceDN w:val="0"/>
        <w:spacing w:after="0" w:line="230" w:lineRule="auto"/>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ПЛАНИРУЕМЫЕ ОБРАЗОВАТЕЛЬНЫЕ РЕЗУЛЬТАТЫ</w:t>
      </w:r>
    </w:p>
    <w:p w:rsidR="006E557A" w:rsidRPr="00D25103" w:rsidRDefault="006E557A" w:rsidP="006E557A">
      <w:pPr>
        <w:autoSpaceDE w:val="0"/>
        <w:autoSpaceDN w:val="0"/>
        <w:spacing w:before="346" w:after="0" w:line="230" w:lineRule="auto"/>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ЛИЧНОСТНЫЕ РЕЗУЛЬТАТЫ.</w:t>
      </w:r>
    </w:p>
    <w:p w:rsidR="006E557A" w:rsidRPr="00D25103" w:rsidRDefault="006E557A" w:rsidP="006E557A">
      <w:pPr>
        <w:autoSpaceDE w:val="0"/>
        <w:autoSpaceDN w:val="0"/>
        <w:spacing w:before="166" w:after="0"/>
        <w:ind w:right="144" w:firstLine="180"/>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lastRenderedPageBreak/>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D25103">
        <w:rPr>
          <w:rFonts w:ascii="Times New Roman" w:eastAsia="Times New Roman" w:hAnsi="Times New Roman" w:cs="Times New Roman"/>
          <w:color w:val="000000"/>
          <w:sz w:val="24"/>
          <w:szCs w:val="24"/>
        </w:rPr>
        <w:t>метапредметные</w:t>
      </w:r>
      <w:proofErr w:type="spellEnd"/>
      <w:r w:rsidRPr="00D25103">
        <w:rPr>
          <w:rFonts w:ascii="Times New Roman" w:eastAsia="Times New Roman" w:hAnsi="Times New Roman" w:cs="Times New Roman"/>
          <w:color w:val="000000"/>
          <w:sz w:val="24"/>
          <w:szCs w:val="24"/>
        </w:rPr>
        <w:t xml:space="preserve"> и предметные), которые должны демонстрировать обучающиеся по завершении обучения в основной школе.</w:t>
      </w:r>
    </w:p>
    <w:p w:rsidR="006E557A" w:rsidRPr="00D25103" w:rsidRDefault="006E557A" w:rsidP="006E557A">
      <w:pPr>
        <w:autoSpaceDE w:val="0"/>
        <w:autoSpaceDN w:val="0"/>
        <w:spacing w:before="190" w:after="0" w:line="286" w:lineRule="auto"/>
        <w:ind w:firstLine="180"/>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D25103">
        <w:rPr>
          <w:rFonts w:ascii="Times New Roman" w:eastAsia="Times New Roman" w:hAnsi="Times New Roman" w:cs="Times New Roman"/>
          <w:color w:val="000000"/>
          <w:sz w:val="24"/>
          <w:szCs w:val="24"/>
        </w:rPr>
        <w:t>социокультурными</w:t>
      </w:r>
      <w:proofErr w:type="spellEnd"/>
      <w:r w:rsidRPr="00D25103">
        <w:rPr>
          <w:rFonts w:ascii="Times New Roman" w:eastAsia="Times New Roman" w:hAnsi="Times New Roman" w:cs="Times New Roman"/>
          <w:color w:val="000000"/>
          <w:sz w:val="24"/>
          <w:szCs w:val="24"/>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D25103">
        <w:rPr>
          <w:rFonts w:ascii="Times New Roman" w:eastAsia="Times New Roman" w:hAnsi="Times New Roman" w:cs="Times New Roman"/>
          <w:color w:val="000000"/>
          <w:sz w:val="24"/>
          <w:szCs w:val="24"/>
        </w:rPr>
        <w:t>выражаются</w:t>
      </w:r>
      <w:proofErr w:type="gramEnd"/>
      <w:r w:rsidRPr="00D25103">
        <w:rPr>
          <w:rFonts w:ascii="Times New Roman" w:eastAsia="Times New Roman" w:hAnsi="Times New Roman" w:cs="Times New Roman"/>
          <w:color w:val="000000"/>
          <w:sz w:val="24"/>
          <w:szCs w:val="24"/>
        </w:rPr>
        <w:t xml:space="preserve"> прежде всего в готовности обучающихся к саморазвитию, самостоятельности, инициативе и личностному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6E557A" w:rsidRPr="00D25103" w:rsidRDefault="006E557A" w:rsidP="006E557A">
      <w:pPr>
        <w:autoSpaceDE w:val="0"/>
        <w:autoSpaceDN w:val="0"/>
        <w:spacing w:before="70" w:after="0" w:line="271" w:lineRule="auto"/>
        <w:ind w:firstLine="180"/>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6E557A" w:rsidRPr="00D25103" w:rsidRDefault="006E557A" w:rsidP="006E557A">
      <w:pPr>
        <w:tabs>
          <w:tab w:val="left" w:pos="180"/>
        </w:tabs>
        <w:autoSpaceDE w:val="0"/>
        <w:autoSpaceDN w:val="0"/>
        <w:spacing w:before="70" w:after="0" w:line="286" w:lineRule="auto"/>
        <w:ind w:right="144"/>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1. Патриотическое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осознание российской гражданской идентичности в поликультурном и </w:t>
      </w:r>
      <w:proofErr w:type="spellStart"/>
      <w:r w:rsidRPr="00D25103">
        <w:rPr>
          <w:rFonts w:ascii="Times New Roman" w:eastAsia="Times New Roman" w:hAnsi="Times New Roman" w:cs="Times New Roman"/>
          <w:color w:val="000000"/>
          <w:sz w:val="24"/>
          <w:szCs w:val="24"/>
        </w:rPr>
        <w:t>многоконфессиональном</w:t>
      </w:r>
      <w:proofErr w:type="spellEnd"/>
      <w:r w:rsidRPr="00D25103">
        <w:rPr>
          <w:rFonts w:ascii="Times New Roman" w:eastAsia="Times New Roman" w:hAnsi="Times New Roman" w:cs="Times New Roman"/>
          <w:color w:val="000000"/>
          <w:sz w:val="24"/>
          <w:szCs w:val="24"/>
        </w:rPr>
        <w:t xml:space="preserve"> обществе, проявление интереса к познанию родного языка, истории, культуры Российской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Федерации, своего края, народов России; ценностное отношение к достижениям своей Родины </w:t>
      </w:r>
      <w:proofErr w:type="gramStart"/>
      <w:r w:rsidRPr="00D25103">
        <w:rPr>
          <w:rFonts w:ascii="Times New Roman" w:eastAsia="Times New Roman" w:hAnsi="Times New Roman" w:cs="Times New Roman"/>
          <w:color w:val="000000"/>
          <w:sz w:val="24"/>
          <w:szCs w:val="24"/>
        </w:rPr>
        <w:t>—Р</w:t>
      </w:r>
      <w:proofErr w:type="gramEnd"/>
      <w:r w:rsidRPr="00D25103">
        <w:rPr>
          <w:rFonts w:ascii="Times New Roman" w:eastAsia="Times New Roman" w:hAnsi="Times New Roman" w:cs="Times New Roman"/>
          <w:color w:val="000000"/>
          <w:sz w:val="24"/>
          <w:szCs w:val="24"/>
        </w:rPr>
        <w:t xml:space="preserve">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формирование чувства гордости за свою Родину, ответственного отношения к выполнению конституционного долга — защите Отечества.</w:t>
      </w:r>
    </w:p>
    <w:p w:rsidR="006E557A" w:rsidRPr="00D25103" w:rsidRDefault="006E557A" w:rsidP="006E557A">
      <w:pPr>
        <w:tabs>
          <w:tab w:val="left" w:pos="180"/>
        </w:tabs>
        <w:autoSpaceDE w:val="0"/>
        <w:autoSpaceDN w:val="0"/>
        <w:spacing w:before="70" w:after="0" w:line="288"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2. Гражданское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D25103">
        <w:rPr>
          <w:rFonts w:ascii="Times New Roman" w:eastAsia="Times New Roman" w:hAnsi="Times New Roman" w:cs="Times New Roman"/>
          <w:color w:val="000000"/>
          <w:sz w:val="24"/>
          <w:szCs w:val="24"/>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D25103">
        <w:rPr>
          <w:rFonts w:ascii="Times New Roman" w:eastAsia="Times New Roman" w:hAnsi="Times New Roman" w:cs="Times New Roman"/>
          <w:color w:val="000000"/>
          <w:sz w:val="24"/>
          <w:szCs w:val="24"/>
        </w:rPr>
        <w:t>многоконфессиональном</w:t>
      </w:r>
      <w:proofErr w:type="spellEnd"/>
      <w:r w:rsidRPr="00D25103">
        <w:rPr>
          <w:rFonts w:ascii="Times New Roman" w:eastAsia="Times New Roman" w:hAnsi="Times New Roman" w:cs="Times New Roman"/>
          <w:color w:val="000000"/>
          <w:sz w:val="24"/>
          <w:szCs w:val="24"/>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D25103">
        <w:rPr>
          <w:rFonts w:ascii="Times New Roman" w:eastAsia="Times New Roman" w:hAnsi="Times New Roman" w:cs="Times New Roman"/>
          <w:color w:val="000000"/>
          <w:sz w:val="24"/>
          <w:szCs w:val="24"/>
        </w:rPr>
        <w:t>волонтёрство</w:t>
      </w:r>
      <w:proofErr w:type="spellEnd"/>
      <w:r w:rsidRPr="00D25103">
        <w:rPr>
          <w:rFonts w:ascii="Times New Roman" w:eastAsia="Times New Roman" w:hAnsi="Times New Roman" w:cs="Times New Roman"/>
          <w:color w:val="000000"/>
          <w:sz w:val="24"/>
          <w:szCs w:val="24"/>
        </w:rPr>
        <w:t>, помощь людям, нуждающимся в ней);</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proofErr w:type="spellStart"/>
      <w:proofErr w:type="gramStart"/>
      <w:r w:rsidRPr="00D25103">
        <w:rPr>
          <w:rFonts w:ascii="Times New Roman" w:eastAsia="Times New Roman" w:hAnsi="Times New Roman" w:cs="Times New Roman"/>
          <w:color w:val="000000"/>
          <w:sz w:val="24"/>
          <w:szCs w:val="24"/>
        </w:rPr>
        <w:t>сформированность</w:t>
      </w:r>
      <w:proofErr w:type="spellEnd"/>
      <w:r w:rsidRPr="00D25103">
        <w:rPr>
          <w:rFonts w:ascii="Times New Roman" w:eastAsia="Times New Roman" w:hAnsi="Times New Roman" w:cs="Times New Roman"/>
          <w:color w:val="000000"/>
          <w:sz w:val="24"/>
          <w:szCs w:val="24"/>
        </w:rPr>
        <w:t xml:space="preserve"> активной жизненной позиции, умений и навыков личного участия в обеспечении мер безопасности личности, общества и государства;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w:t>
      </w:r>
      <w:r w:rsidRPr="00D25103">
        <w:rPr>
          <w:rFonts w:ascii="Times New Roman" w:eastAsia="Times New Roman" w:hAnsi="Times New Roman" w:cs="Times New Roman"/>
          <w:color w:val="000000"/>
          <w:sz w:val="24"/>
          <w:szCs w:val="24"/>
        </w:rPr>
        <w:lastRenderedPageBreak/>
        <w:t>в решении задачи защиты населения от опасных и чрезвычайных ситуаций природного, техногенного и социального характера;</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w:t>
      </w:r>
    </w:p>
    <w:p w:rsidR="006E557A" w:rsidRPr="00D25103" w:rsidRDefault="006E557A" w:rsidP="006E557A">
      <w:pPr>
        <w:autoSpaceDE w:val="0"/>
        <w:autoSpaceDN w:val="0"/>
        <w:spacing w:after="0" w:line="271" w:lineRule="auto"/>
        <w:ind w:right="1296"/>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t>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6E557A" w:rsidRPr="00D25103" w:rsidRDefault="006E557A" w:rsidP="006E557A">
      <w:pPr>
        <w:tabs>
          <w:tab w:val="left" w:pos="180"/>
        </w:tabs>
        <w:autoSpaceDE w:val="0"/>
        <w:autoSpaceDN w:val="0"/>
        <w:spacing w:before="70" w:after="0" w:line="286" w:lineRule="auto"/>
        <w:ind w:right="576"/>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3. Духовно-нравственное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формирование личности безопасного типа, осознанного и ответственного отношения к личной безопасности и безопасности других людей.</w:t>
      </w:r>
    </w:p>
    <w:p w:rsidR="006E557A" w:rsidRPr="00D25103" w:rsidRDefault="006E557A" w:rsidP="006E557A">
      <w:pPr>
        <w:tabs>
          <w:tab w:val="left" w:pos="180"/>
        </w:tabs>
        <w:autoSpaceDE w:val="0"/>
        <w:autoSpaceDN w:val="0"/>
        <w:spacing w:before="70" w:after="0" w:line="281" w:lineRule="auto"/>
        <w:ind w:right="432"/>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4. Эстетическое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формирование гармоничной личности, развитие способности воспринимать, ценить и создавать прекрасное в повседневной жизни;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понимание взаимозависимости счастливого юношества и безопасного личного поведения в повседневной жизни.</w:t>
      </w:r>
    </w:p>
    <w:p w:rsidR="006E557A" w:rsidRPr="00D25103" w:rsidRDefault="006E557A" w:rsidP="006E557A">
      <w:pPr>
        <w:tabs>
          <w:tab w:val="left" w:pos="180"/>
        </w:tabs>
        <w:autoSpaceDE w:val="0"/>
        <w:autoSpaceDN w:val="0"/>
        <w:spacing w:before="70" w:after="0" w:line="288"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5. Ценности научного познания: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ориентация в деятельности на современную систему научных представлений об основных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закономерностях развития чело​века, природы и общества, взаимосвязях человека с приро</w:t>
      </w:r>
      <w:proofErr w:type="gramStart"/>
      <w:r w:rsidRPr="00D25103">
        <w:rPr>
          <w:rFonts w:ascii="Times New Roman" w:eastAsia="Times New Roman" w:hAnsi="Times New Roman" w:cs="Times New Roman"/>
          <w:color w:val="000000"/>
          <w:sz w:val="24"/>
          <w:szCs w:val="24"/>
        </w:rPr>
        <w:t>д-</w:t>
      </w:r>
      <w:proofErr w:type="gramEnd"/>
      <w:r w:rsidRPr="00D25103">
        <w:rPr>
          <w:rFonts w:ascii="Times New Roman" w:eastAsia="Times New Roman" w:hAnsi="Times New Roman" w:cs="Times New Roman"/>
          <w:color w:val="000000"/>
          <w:sz w:val="24"/>
          <w:szCs w:val="24"/>
        </w:rPr>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D25103">
        <w:rPr>
          <w:rFonts w:ascii="Times New Roman" w:eastAsia="Times New Roman" w:hAnsi="Times New Roman" w:cs="Times New Roman"/>
          <w:color w:val="000000"/>
          <w:sz w:val="24"/>
          <w:szCs w:val="24"/>
        </w:rPr>
        <w:t>видов</w:t>
      </w:r>
      <w:proofErr w:type="gramEnd"/>
      <w:r w:rsidRPr="00D25103">
        <w:rPr>
          <w:rFonts w:ascii="Times New Roman" w:eastAsia="Times New Roman" w:hAnsi="Times New Roman" w:cs="Times New Roman"/>
          <w:color w:val="000000"/>
          <w:sz w:val="24"/>
          <w:szCs w:val="24"/>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6E557A" w:rsidRPr="00D25103" w:rsidRDefault="006E557A" w:rsidP="006E557A">
      <w:pPr>
        <w:tabs>
          <w:tab w:val="left" w:pos="180"/>
        </w:tabs>
        <w:autoSpaceDE w:val="0"/>
        <w:autoSpaceDN w:val="0"/>
        <w:spacing w:before="72" w:after="0" w:line="288"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6. </w:t>
      </w:r>
      <w:proofErr w:type="gramStart"/>
      <w:r w:rsidRPr="00D25103">
        <w:rPr>
          <w:rFonts w:ascii="Times New Roman" w:eastAsia="Times New Roman" w:hAnsi="Times New Roman" w:cs="Times New Roman"/>
          <w:b/>
          <w:color w:val="000000"/>
          <w:sz w:val="24"/>
          <w:szCs w:val="24"/>
        </w:rPr>
        <w:t xml:space="preserve">Физическое воспитание, формирование культуры здоровья и эмоционального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b/>
          <w:color w:val="000000"/>
          <w:sz w:val="24"/>
          <w:szCs w:val="24"/>
        </w:rPr>
        <w:t xml:space="preserve">благополучия: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lastRenderedPageBreak/>
        <w:tab/>
      </w:r>
      <w:r w:rsidRPr="00D25103">
        <w:rPr>
          <w:rFonts w:ascii="Times New Roman" w:eastAsia="Times New Roman" w:hAnsi="Times New Roman" w:cs="Times New Roman"/>
          <w:color w:val="000000"/>
          <w:sz w:val="24"/>
          <w:szCs w:val="24"/>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roofErr w:type="gramEnd"/>
      <w:r w:rsidRPr="00D25103">
        <w:rPr>
          <w:rFonts w:ascii="Times New Roman" w:eastAsia="Times New Roman" w:hAnsi="Times New Roman" w:cs="Times New Roman"/>
          <w:color w:val="000000"/>
          <w:sz w:val="24"/>
          <w:szCs w:val="24"/>
        </w:rPr>
        <w:t xml:space="preserve"> </w:t>
      </w:r>
      <w:proofErr w:type="gramStart"/>
      <w:r w:rsidRPr="00D25103">
        <w:rPr>
          <w:rFonts w:ascii="Times New Roman" w:eastAsia="Times New Roman" w:hAnsi="Times New Roman" w:cs="Times New Roman"/>
          <w:color w:val="000000"/>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D25103">
        <w:rPr>
          <w:rFonts w:ascii="Times New Roman" w:eastAsia="Times New Roman" w:hAnsi="Times New Roman" w:cs="Times New Roman"/>
          <w:color w:val="000000"/>
          <w:sz w:val="24"/>
          <w:szCs w:val="24"/>
        </w:rPr>
        <w:t>интернет-среде</w:t>
      </w:r>
      <w:proofErr w:type="spellEnd"/>
      <w:r w:rsidRPr="00D25103">
        <w:rPr>
          <w:rFonts w:ascii="Times New Roman" w:eastAsia="Times New Roman" w:hAnsi="Times New Roman" w:cs="Times New Roman"/>
          <w:color w:val="000000"/>
          <w:sz w:val="24"/>
          <w:szCs w:val="24"/>
        </w:rPr>
        <w:t>;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умение принимать себя и других, не осуждая;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умение осознавать эмоциональное состояние себя и других, уметь управлять </w:t>
      </w:r>
      <w:proofErr w:type="gramStart"/>
      <w:r w:rsidRPr="00D25103">
        <w:rPr>
          <w:rFonts w:ascii="Times New Roman" w:eastAsia="Times New Roman" w:hAnsi="Times New Roman" w:cs="Times New Roman"/>
          <w:color w:val="000000"/>
          <w:sz w:val="24"/>
          <w:szCs w:val="24"/>
        </w:rPr>
        <w:t>собственным</w:t>
      </w:r>
      <w:proofErr w:type="gramEnd"/>
    </w:p>
    <w:p w:rsidR="006E557A" w:rsidRPr="00D25103" w:rsidRDefault="006E557A" w:rsidP="006E557A">
      <w:pPr>
        <w:autoSpaceDE w:val="0"/>
        <w:autoSpaceDN w:val="0"/>
        <w:spacing w:after="66" w:line="220" w:lineRule="exact"/>
        <w:rPr>
          <w:rFonts w:ascii="Times New Roman" w:eastAsia="MS Mincho" w:hAnsi="Times New Roman" w:cs="Times New Roman"/>
          <w:sz w:val="24"/>
          <w:szCs w:val="24"/>
        </w:rPr>
      </w:pPr>
    </w:p>
    <w:p w:rsidR="006E557A" w:rsidRPr="00D25103" w:rsidRDefault="006E557A" w:rsidP="006E557A">
      <w:pPr>
        <w:tabs>
          <w:tab w:val="left" w:pos="180"/>
        </w:tabs>
        <w:autoSpaceDE w:val="0"/>
        <w:autoSpaceDN w:val="0"/>
        <w:spacing w:after="0" w:line="271" w:lineRule="auto"/>
        <w:rPr>
          <w:rFonts w:ascii="Times New Roman" w:eastAsia="MS Mincho" w:hAnsi="Times New Roman" w:cs="Times New Roman"/>
          <w:sz w:val="24"/>
          <w:szCs w:val="24"/>
        </w:rPr>
      </w:pPr>
      <w:r w:rsidRPr="00D25103">
        <w:rPr>
          <w:rFonts w:ascii="Times New Roman" w:eastAsia="Times New Roman" w:hAnsi="Times New Roman" w:cs="Times New Roman"/>
          <w:color w:val="000000"/>
          <w:sz w:val="24"/>
          <w:szCs w:val="24"/>
        </w:rPr>
        <w:t xml:space="preserve">эмоциональным состоянием;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proofErr w:type="spellStart"/>
      <w:r w:rsidRPr="00D25103">
        <w:rPr>
          <w:rFonts w:ascii="Times New Roman" w:eastAsia="Times New Roman" w:hAnsi="Times New Roman" w:cs="Times New Roman"/>
          <w:color w:val="000000"/>
          <w:sz w:val="24"/>
          <w:szCs w:val="24"/>
        </w:rPr>
        <w:t>сформированность</w:t>
      </w:r>
      <w:proofErr w:type="spellEnd"/>
      <w:r w:rsidRPr="00D25103">
        <w:rPr>
          <w:rFonts w:ascii="Times New Roman" w:eastAsia="Times New Roman" w:hAnsi="Times New Roman" w:cs="Times New Roman"/>
          <w:color w:val="000000"/>
          <w:sz w:val="24"/>
          <w:szCs w:val="24"/>
        </w:rPr>
        <w:t xml:space="preserve">  навыка рефлексии, признание своего права на ошибку и такого же права другого человека.</w:t>
      </w:r>
    </w:p>
    <w:p w:rsidR="006E557A" w:rsidRPr="00D25103" w:rsidRDefault="006E557A" w:rsidP="006E557A">
      <w:pPr>
        <w:tabs>
          <w:tab w:val="left" w:pos="180"/>
        </w:tabs>
        <w:autoSpaceDE w:val="0"/>
        <w:autoSpaceDN w:val="0"/>
        <w:spacing w:before="70" w:after="0" w:line="288"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7. Трудовое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деятельности и развитие необходимых умений для этого; готовность адаптироваться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укрепление ответственного отношения к учёбе, способности применять меры и средства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индивидуальной защиты, приёмы рационального и безопасного поведения в опасных и чрезвычайных ситуациях;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6E557A" w:rsidRPr="00D25103" w:rsidRDefault="006E557A" w:rsidP="006E557A">
      <w:pPr>
        <w:tabs>
          <w:tab w:val="left" w:pos="180"/>
        </w:tabs>
        <w:autoSpaceDE w:val="0"/>
        <w:autoSpaceDN w:val="0"/>
        <w:spacing w:before="70" w:after="0" w:line="286"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b/>
          <w:color w:val="000000"/>
          <w:sz w:val="24"/>
          <w:szCs w:val="24"/>
        </w:rPr>
        <w:t xml:space="preserve">8. Экологическое воспитание: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lastRenderedPageBreak/>
        <w:t xml:space="preserve">технологической и социальной сред; готовность к участию в практической деятельности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 xml:space="preserve">экологической направленности;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sidRPr="00D25103">
        <w:rPr>
          <w:rFonts w:ascii="Times New Roman" w:eastAsia="MS Mincho" w:hAnsi="Times New Roman" w:cs="Times New Roman"/>
          <w:sz w:val="24"/>
          <w:szCs w:val="24"/>
        </w:rPr>
        <w:br/>
      </w:r>
      <w:r w:rsidRPr="00D25103">
        <w:rPr>
          <w:rFonts w:ascii="Times New Roman" w:eastAsia="Times New Roman" w:hAnsi="Times New Roman" w:cs="Times New Roman"/>
          <w:color w:val="000000"/>
          <w:sz w:val="24"/>
          <w:szCs w:val="24"/>
        </w:rPr>
        <w:t>проживания.</w:t>
      </w:r>
    </w:p>
    <w:p w:rsidR="006E557A" w:rsidRPr="00D25103" w:rsidRDefault="006E557A" w:rsidP="006E557A">
      <w:pPr>
        <w:autoSpaceDE w:val="0"/>
        <w:autoSpaceDN w:val="0"/>
        <w:spacing w:before="264" w:after="0" w:line="230" w:lineRule="auto"/>
        <w:jc w:val="center"/>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МЕТАПРЕДМЕТНЫЕ РЕЗУЛЬТАТЫ</w:t>
      </w:r>
    </w:p>
    <w:p w:rsidR="006E557A" w:rsidRPr="00D25103" w:rsidRDefault="006E557A" w:rsidP="006E557A">
      <w:pPr>
        <w:autoSpaceDE w:val="0"/>
        <w:autoSpaceDN w:val="0"/>
        <w:spacing w:before="166" w:after="0" w:line="286" w:lineRule="auto"/>
        <w:ind w:firstLine="180"/>
        <w:rPr>
          <w:rFonts w:ascii="Times New Roman" w:eastAsia="MS Mincho" w:hAnsi="Times New Roman" w:cs="Times New Roman"/>
          <w:sz w:val="24"/>
          <w:szCs w:val="24"/>
        </w:rPr>
      </w:pPr>
      <w:proofErr w:type="spellStart"/>
      <w:r w:rsidRPr="00D25103">
        <w:rPr>
          <w:rFonts w:ascii="Times New Roman" w:eastAsia="Times New Roman" w:hAnsi="Times New Roman" w:cs="Times New Roman"/>
          <w:color w:val="000000"/>
          <w:sz w:val="24"/>
          <w:szCs w:val="24"/>
        </w:rPr>
        <w:t>Метапредметные</w:t>
      </w:r>
      <w:proofErr w:type="spellEnd"/>
      <w:r w:rsidRPr="00D25103">
        <w:rPr>
          <w:rFonts w:ascii="Times New Roman" w:eastAsia="Times New Roman" w:hAnsi="Times New Roman" w:cs="Times New Roman"/>
          <w:color w:val="000000"/>
          <w:sz w:val="24"/>
          <w:szCs w:val="24"/>
        </w:rPr>
        <w:t xml:space="preserve"> результаты характеризуют </w:t>
      </w:r>
      <w:proofErr w:type="spellStart"/>
      <w:r w:rsidRPr="00D25103">
        <w:rPr>
          <w:rFonts w:ascii="Times New Roman" w:eastAsia="Times New Roman" w:hAnsi="Times New Roman" w:cs="Times New Roman"/>
          <w:color w:val="000000"/>
          <w:sz w:val="24"/>
          <w:szCs w:val="24"/>
        </w:rPr>
        <w:t>сформированность</w:t>
      </w:r>
      <w:proofErr w:type="spellEnd"/>
      <w:r w:rsidRPr="00D25103">
        <w:rPr>
          <w:rFonts w:ascii="Times New Roman" w:eastAsia="Times New Roman" w:hAnsi="Times New Roman" w:cs="Times New Roman"/>
          <w:color w:val="000000"/>
          <w:sz w:val="24"/>
          <w:szCs w:val="24"/>
        </w:rPr>
        <w:t xml:space="preserve"> у обучающихся </w:t>
      </w:r>
      <w:proofErr w:type="spellStart"/>
      <w:r w:rsidRPr="00D25103">
        <w:rPr>
          <w:rFonts w:ascii="Times New Roman" w:eastAsia="Times New Roman" w:hAnsi="Times New Roman" w:cs="Times New Roman"/>
          <w:color w:val="000000"/>
          <w:sz w:val="24"/>
          <w:szCs w:val="24"/>
        </w:rPr>
        <w:t>межпредметных</w:t>
      </w:r>
      <w:proofErr w:type="spellEnd"/>
      <w:r w:rsidRPr="00D25103">
        <w:rPr>
          <w:rFonts w:ascii="Times New Roman" w:eastAsia="Times New Roman" w:hAnsi="Times New Roman" w:cs="Times New Roman"/>
          <w:color w:val="000000"/>
          <w:sz w:val="24"/>
          <w:szCs w:val="24"/>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240EC4" w:rsidRPr="00D25103" w:rsidRDefault="006E557A" w:rsidP="006E557A">
      <w:pPr>
        <w:tabs>
          <w:tab w:val="left" w:pos="180"/>
        </w:tabs>
        <w:autoSpaceDE w:val="0"/>
        <w:autoSpaceDN w:val="0"/>
        <w:spacing w:before="70" w:after="0" w:line="269" w:lineRule="auto"/>
        <w:ind w:right="576"/>
        <w:rPr>
          <w:rFonts w:ascii="Times New Roman" w:eastAsia="Times New Roman" w:hAnsi="Times New Roman" w:cs="Times New Roman"/>
          <w:color w:val="000000"/>
          <w:sz w:val="24"/>
          <w:szCs w:val="24"/>
        </w:rPr>
      </w:pPr>
      <w:r w:rsidRPr="00D25103">
        <w:rPr>
          <w:rFonts w:ascii="Times New Roman" w:eastAsia="MS Mincho" w:hAnsi="Times New Roman" w:cs="Times New Roman"/>
          <w:sz w:val="24"/>
          <w:szCs w:val="24"/>
        </w:rPr>
        <w:tab/>
      </w:r>
      <w:proofErr w:type="spellStart"/>
      <w:r w:rsidRPr="00D25103">
        <w:rPr>
          <w:rFonts w:ascii="Times New Roman" w:eastAsia="Times New Roman" w:hAnsi="Times New Roman" w:cs="Times New Roman"/>
          <w:color w:val="000000"/>
          <w:sz w:val="24"/>
          <w:szCs w:val="24"/>
        </w:rPr>
        <w:t>Метапредметные</w:t>
      </w:r>
      <w:proofErr w:type="spellEnd"/>
      <w:r w:rsidRPr="00D25103">
        <w:rPr>
          <w:rFonts w:ascii="Times New Roman" w:eastAsia="Times New Roman" w:hAnsi="Times New Roman" w:cs="Times New Roman"/>
          <w:color w:val="000000"/>
          <w:sz w:val="24"/>
          <w:szCs w:val="24"/>
        </w:rPr>
        <w:t xml:space="preserve"> результаты, формируемые в ходе изучения учебного предмета ОБЖ, должны отражать: </w:t>
      </w:r>
    </w:p>
    <w:p w:rsidR="006E557A" w:rsidRPr="00D25103" w:rsidRDefault="006E557A" w:rsidP="006E557A">
      <w:pPr>
        <w:tabs>
          <w:tab w:val="left" w:pos="180"/>
        </w:tabs>
        <w:autoSpaceDE w:val="0"/>
        <w:autoSpaceDN w:val="0"/>
        <w:spacing w:before="70" w:after="0" w:line="269" w:lineRule="auto"/>
        <w:ind w:right="576"/>
        <w:rPr>
          <w:rFonts w:ascii="Times New Roman" w:eastAsia="MS Mincho" w:hAnsi="Times New Roman" w:cs="Times New Roman"/>
          <w:sz w:val="24"/>
          <w:szCs w:val="24"/>
        </w:rPr>
      </w:pP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1.</w:t>
      </w:r>
      <w:r w:rsidRPr="00D25103">
        <w:rPr>
          <w:rFonts w:ascii="Times New Roman" w:eastAsia="Times New Roman" w:hAnsi="Times New Roman" w:cs="Times New Roman"/>
          <w:b/>
          <w:color w:val="000000"/>
          <w:sz w:val="24"/>
          <w:szCs w:val="24"/>
        </w:rPr>
        <w:t xml:space="preserve">Овладение универсальными познавательными </w:t>
      </w:r>
      <w:proofErr w:type="spellStart"/>
      <w:proofErr w:type="gramStart"/>
      <w:r w:rsidRPr="00D25103">
        <w:rPr>
          <w:rFonts w:ascii="Times New Roman" w:eastAsia="Times New Roman" w:hAnsi="Times New Roman" w:cs="Times New Roman"/>
          <w:b/>
          <w:color w:val="000000"/>
          <w:sz w:val="24"/>
          <w:szCs w:val="24"/>
        </w:rPr>
        <w:t>действи</w:t>
      </w:r>
      <w:proofErr w:type="spellEnd"/>
      <w:r w:rsidRPr="00D25103">
        <w:rPr>
          <w:rFonts w:ascii="Times New Roman" w:eastAsia="DejaVu Serif" w:hAnsi="Times New Roman" w:cs="Times New Roman"/>
          <w:b/>
          <w:color w:val="000000"/>
          <w:sz w:val="24"/>
          <w:szCs w:val="24"/>
        </w:rPr>
        <w:t>​</w:t>
      </w:r>
      <w:proofErr w:type="spellStart"/>
      <w:r w:rsidRPr="00D25103">
        <w:rPr>
          <w:rFonts w:ascii="Times New Roman" w:eastAsia="Times New Roman" w:hAnsi="Times New Roman" w:cs="Times New Roman"/>
          <w:b/>
          <w:color w:val="000000"/>
          <w:sz w:val="24"/>
          <w:szCs w:val="24"/>
        </w:rPr>
        <w:t>ями</w:t>
      </w:r>
      <w:proofErr w:type="spellEnd"/>
      <w:proofErr w:type="gramEnd"/>
      <w:r w:rsidRPr="00D25103">
        <w:rPr>
          <w:rFonts w:ascii="Times New Roman" w:eastAsia="Times New Roman" w:hAnsi="Times New Roman" w:cs="Times New Roman"/>
          <w:b/>
          <w:color w:val="000000"/>
          <w:sz w:val="24"/>
          <w:szCs w:val="24"/>
        </w:rPr>
        <w:t>.</w:t>
      </w:r>
    </w:p>
    <w:p w:rsidR="006E557A" w:rsidRPr="00D25103" w:rsidRDefault="006E557A" w:rsidP="006E557A">
      <w:pPr>
        <w:tabs>
          <w:tab w:val="left" w:pos="180"/>
        </w:tabs>
        <w:autoSpaceDE w:val="0"/>
        <w:autoSpaceDN w:val="0"/>
        <w:spacing w:after="0" w:line="288" w:lineRule="auto"/>
        <w:ind w:right="432"/>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proofErr w:type="gramStart"/>
      <w:r w:rsidRPr="00D25103">
        <w:rPr>
          <w:rFonts w:ascii="Times New Roman" w:eastAsia="Times New Roman" w:hAnsi="Times New Roman" w:cs="Times New Roman"/>
          <w:color w:val="000000"/>
          <w:sz w:val="24"/>
          <w:szCs w:val="24"/>
          <w:u w:val="single"/>
        </w:rPr>
        <w:t xml:space="preserve">Базовые логические действия: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выявлять и характеризовать существенные признаки объектов (явлений);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устанавливать существенный признак классификации, основания для обобщения и сравнения, критерии проводимого анализа;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выявлять дефициты информации, данных, необходимых для решения поставленной задачи;</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E557A" w:rsidRPr="00D25103" w:rsidRDefault="006E557A" w:rsidP="006E557A">
      <w:pPr>
        <w:tabs>
          <w:tab w:val="left" w:pos="180"/>
        </w:tabs>
        <w:autoSpaceDE w:val="0"/>
        <w:autoSpaceDN w:val="0"/>
        <w:spacing w:before="70" w:after="0" w:line="286" w:lineRule="auto"/>
        <w:ind w:right="288"/>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u w:val="single"/>
        </w:rPr>
        <w:t xml:space="preserve">Базовые исследовательские действия: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w:t>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проводить (принимать участие) небольшое самостоятельное исследование заданного объекта (явления), устанавливать причинно-следственные </w:t>
      </w:r>
      <w:r w:rsidRPr="00D25103">
        <w:rPr>
          <w:rFonts w:ascii="Times New Roman" w:eastAsia="Times New Roman" w:hAnsi="Times New Roman" w:cs="Times New Roman"/>
          <w:color w:val="000000"/>
          <w:sz w:val="24"/>
          <w:szCs w:val="24"/>
        </w:rPr>
        <w:lastRenderedPageBreak/>
        <w:t xml:space="preserve">связи;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6E557A" w:rsidRPr="00D25103" w:rsidRDefault="006E557A" w:rsidP="006E557A">
      <w:pPr>
        <w:tabs>
          <w:tab w:val="left" w:pos="180"/>
        </w:tabs>
        <w:autoSpaceDE w:val="0"/>
        <w:autoSpaceDN w:val="0"/>
        <w:spacing w:before="70" w:after="0" w:line="288"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proofErr w:type="gramStart"/>
      <w:r w:rsidRPr="00D25103">
        <w:rPr>
          <w:rFonts w:ascii="Times New Roman" w:eastAsia="Times New Roman" w:hAnsi="Times New Roman" w:cs="Times New Roman"/>
          <w:color w:val="000000"/>
          <w:sz w:val="24"/>
          <w:szCs w:val="24"/>
          <w:u w:val="single"/>
        </w:rPr>
        <w:t xml:space="preserve">Работа с информацией: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выбирать, анализировать, систематизировать и интерпретировать информацию различных видов и форм представления;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spellStart"/>
      <w:proofErr w:type="gramStart"/>
      <w:r w:rsidRPr="00D25103">
        <w:rPr>
          <w:rFonts w:ascii="Times New Roman" w:eastAsia="Times New Roman" w:hAnsi="Times New Roman" w:cs="Times New Roman"/>
          <w:color w:val="000000"/>
          <w:sz w:val="24"/>
          <w:szCs w:val="24"/>
        </w:rPr>
        <w:t>комбина</w:t>
      </w:r>
      <w:proofErr w:type="spellEnd"/>
      <w:r w:rsidRPr="00D25103">
        <w:rPr>
          <w:rFonts w:ascii="Times New Roman" w:eastAsia="Times New Roman" w:hAnsi="Times New Roman" w:cs="Times New Roman"/>
          <w:color w:val="000000"/>
          <w:sz w:val="24"/>
          <w:szCs w:val="24"/>
        </w:rPr>
        <w:t>​</w:t>
      </w:r>
      <w:proofErr w:type="spellStart"/>
      <w:r w:rsidRPr="00D25103">
        <w:rPr>
          <w:rFonts w:ascii="Times New Roman" w:eastAsia="Times New Roman" w:hAnsi="Times New Roman" w:cs="Times New Roman"/>
          <w:color w:val="000000"/>
          <w:sz w:val="24"/>
          <w:szCs w:val="24"/>
        </w:rPr>
        <w:t>циями</w:t>
      </w:r>
      <w:proofErr w:type="spellEnd"/>
      <w:proofErr w:type="gramEnd"/>
      <w:r w:rsidRPr="00D25103">
        <w:rPr>
          <w:rFonts w:ascii="Times New Roman" w:eastAsia="Times New Roman" w:hAnsi="Times New Roman" w:cs="Times New Roman"/>
          <w:color w:val="000000"/>
          <w:sz w:val="24"/>
          <w:szCs w:val="24"/>
        </w:rPr>
        <w:t xml:space="preserve">; </w:t>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оценивать надёжность информации по критериям, предложенным педагогическим работником или сформулированным самостоятельно;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эффективно запоминать и систематизировать информацию.</w:t>
      </w:r>
    </w:p>
    <w:p w:rsidR="006E557A" w:rsidRPr="00D25103" w:rsidRDefault="006E557A" w:rsidP="006E557A">
      <w:pPr>
        <w:tabs>
          <w:tab w:val="left" w:pos="180"/>
        </w:tabs>
        <w:autoSpaceDE w:val="0"/>
        <w:autoSpaceDN w:val="0"/>
        <w:spacing w:before="70" w:after="0" w:line="262" w:lineRule="auto"/>
        <w:ind w:right="288"/>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Овладение системой универсальных познавательных действий обеспечивает </w:t>
      </w:r>
      <w:proofErr w:type="spellStart"/>
      <w:r w:rsidRPr="00D25103">
        <w:rPr>
          <w:rFonts w:ascii="Times New Roman" w:eastAsia="Times New Roman" w:hAnsi="Times New Roman" w:cs="Times New Roman"/>
          <w:color w:val="000000"/>
          <w:sz w:val="24"/>
          <w:szCs w:val="24"/>
        </w:rPr>
        <w:t>сформированность</w:t>
      </w:r>
      <w:proofErr w:type="spellEnd"/>
      <w:r w:rsidRPr="00D25103">
        <w:rPr>
          <w:rFonts w:ascii="Times New Roman" w:eastAsia="Times New Roman" w:hAnsi="Times New Roman" w:cs="Times New Roman"/>
          <w:color w:val="000000"/>
          <w:sz w:val="24"/>
          <w:szCs w:val="24"/>
        </w:rPr>
        <w:t xml:space="preserve"> когнитивных навыков обучающихся.</w:t>
      </w:r>
    </w:p>
    <w:p w:rsidR="006E557A" w:rsidRPr="00D25103" w:rsidRDefault="006E557A" w:rsidP="006E557A">
      <w:pPr>
        <w:autoSpaceDE w:val="0"/>
        <w:autoSpaceDN w:val="0"/>
        <w:spacing w:before="70" w:after="0" w:line="226" w:lineRule="auto"/>
        <w:ind w:left="180"/>
        <w:rPr>
          <w:rFonts w:ascii="Times New Roman" w:eastAsia="MS Mincho" w:hAnsi="Times New Roman" w:cs="Times New Roman"/>
          <w:sz w:val="24"/>
          <w:szCs w:val="24"/>
        </w:rPr>
      </w:pPr>
      <w:r w:rsidRPr="00D25103">
        <w:rPr>
          <w:rFonts w:ascii="Times New Roman" w:eastAsia="Times New Roman" w:hAnsi="Times New Roman" w:cs="Times New Roman"/>
          <w:b/>
          <w:color w:val="000000"/>
          <w:sz w:val="24"/>
          <w:szCs w:val="24"/>
        </w:rPr>
        <w:t xml:space="preserve">2. Овладение универсальными коммуникативными </w:t>
      </w:r>
      <w:proofErr w:type="spellStart"/>
      <w:proofErr w:type="gramStart"/>
      <w:r w:rsidRPr="00D25103">
        <w:rPr>
          <w:rFonts w:ascii="Times New Roman" w:eastAsia="Times New Roman" w:hAnsi="Times New Roman" w:cs="Times New Roman"/>
          <w:b/>
          <w:color w:val="000000"/>
          <w:sz w:val="24"/>
          <w:szCs w:val="24"/>
        </w:rPr>
        <w:t>действи</w:t>
      </w:r>
      <w:proofErr w:type="spellEnd"/>
      <w:r w:rsidRPr="00D25103">
        <w:rPr>
          <w:rFonts w:ascii="Times New Roman" w:eastAsia="DejaVu Serif" w:hAnsi="Times New Roman" w:cs="Times New Roman"/>
          <w:b/>
          <w:color w:val="000000"/>
          <w:sz w:val="24"/>
          <w:szCs w:val="24"/>
        </w:rPr>
        <w:t>​</w:t>
      </w:r>
      <w:proofErr w:type="spellStart"/>
      <w:r w:rsidRPr="00D25103">
        <w:rPr>
          <w:rFonts w:ascii="Times New Roman" w:eastAsia="Times New Roman" w:hAnsi="Times New Roman" w:cs="Times New Roman"/>
          <w:b/>
          <w:color w:val="000000"/>
          <w:sz w:val="24"/>
          <w:szCs w:val="24"/>
        </w:rPr>
        <w:t>ями</w:t>
      </w:r>
      <w:proofErr w:type="spellEnd"/>
      <w:proofErr w:type="gramEnd"/>
      <w:r w:rsidRPr="00D25103">
        <w:rPr>
          <w:rFonts w:ascii="Times New Roman" w:eastAsia="Times New Roman" w:hAnsi="Times New Roman" w:cs="Times New Roman"/>
          <w:b/>
          <w:color w:val="000000"/>
          <w:sz w:val="24"/>
          <w:szCs w:val="24"/>
        </w:rPr>
        <w:t>.</w:t>
      </w:r>
    </w:p>
    <w:p w:rsidR="006E557A" w:rsidRPr="00D25103" w:rsidRDefault="006E557A" w:rsidP="006E557A">
      <w:pPr>
        <w:tabs>
          <w:tab w:val="left" w:pos="180"/>
        </w:tabs>
        <w:autoSpaceDE w:val="0"/>
        <w:autoSpaceDN w:val="0"/>
        <w:spacing w:before="70" w:after="0" w:line="286" w:lineRule="auto"/>
        <w:rPr>
          <w:rFonts w:ascii="Times New Roman" w:eastAsia="MS Mincho" w:hAnsi="Times New Roman" w:cs="Times New Roman"/>
          <w:sz w:val="24"/>
          <w:szCs w:val="24"/>
        </w:rPr>
      </w:pP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u w:val="single"/>
        </w:rPr>
        <w:t xml:space="preserve">Общение: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 xml:space="preserve">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 </w:t>
      </w:r>
      <w:r w:rsidRPr="00D25103">
        <w:rPr>
          <w:rFonts w:ascii="Times New Roman" w:eastAsia="MS Mincho" w:hAnsi="Times New Roman" w:cs="Times New Roman"/>
          <w:sz w:val="24"/>
          <w:szCs w:val="24"/>
        </w:rPr>
        <w:br/>
      </w:r>
      <w:r w:rsidRPr="00D25103">
        <w:rPr>
          <w:rFonts w:ascii="Times New Roman" w:eastAsia="MS Mincho" w:hAnsi="Times New Roman" w:cs="Times New Roman"/>
          <w:sz w:val="24"/>
          <w:szCs w:val="24"/>
        </w:rPr>
        <w:tab/>
      </w:r>
      <w:r w:rsidRPr="00D25103">
        <w:rPr>
          <w:rFonts w:ascii="Times New Roman" w:eastAsia="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u w:val="single"/>
        </w:rPr>
        <w:t>Совместная деятельность (сотрудничество):</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учебной задачи;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Овладение системой универсальных коммуникативных действий обеспечивает </w:t>
      </w: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социальных навыков и эмоционального интеллекта обучающихся.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3. Овладение универсальными учебными регулятивными действиями.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u w:val="single"/>
        </w:rPr>
        <w:t>Самоорганизация: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выявлять проблемные вопросы, требующие решения в жизненных и учебных ситуациях;</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spellStart"/>
      <w:r w:rsidRPr="00D25103">
        <w:rPr>
          <w:rFonts w:ascii="Times New Roman" w:hAnsi="Times New Roman" w:cs="Times New Roman"/>
          <w:color w:val="000000"/>
          <w:sz w:val="24"/>
          <w:szCs w:val="24"/>
        </w:rPr>
        <w:t>аргументированно</w:t>
      </w:r>
      <w:proofErr w:type="spellEnd"/>
      <w:r w:rsidRPr="00D25103">
        <w:rPr>
          <w:rFonts w:ascii="Times New Roman" w:hAnsi="Times New Roman" w:cs="Times New Roman"/>
          <w:color w:val="000000"/>
          <w:sz w:val="24"/>
          <w:szCs w:val="24"/>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u w:val="single"/>
        </w:rPr>
        <w:t>Самоконтроль (рефлексия):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причины достижения (</w:t>
      </w:r>
      <w:proofErr w:type="spellStart"/>
      <w:r w:rsidRPr="00D25103">
        <w:rPr>
          <w:rFonts w:ascii="Times New Roman" w:hAnsi="Times New Roman" w:cs="Times New Roman"/>
          <w:color w:val="000000"/>
          <w:sz w:val="24"/>
          <w:szCs w:val="24"/>
        </w:rPr>
        <w:t>недостижения</w:t>
      </w:r>
      <w:proofErr w:type="spellEnd"/>
      <w:r w:rsidRPr="00D25103">
        <w:rPr>
          <w:rFonts w:ascii="Times New Roman" w:hAnsi="Times New Roman" w:cs="Times New Roman"/>
          <w:color w:val="000000"/>
          <w:sz w:val="24"/>
          <w:szCs w:val="24"/>
        </w:rPr>
        <w:t xml:space="preserve">) результатов деятельности, давать оценку приобретённому опыту, уметь находить </w:t>
      </w:r>
      <w:proofErr w:type="gramStart"/>
      <w:r w:rsidRPr="00D25103">
        <w:rPr>
          <w:rFonts w:ascii="Times New Roman" w:hAnsi="Times New Roman" w:cs="Times New Roman"/>
          <w:color w:val="000000"/>
          <w:sz w:val="24"/>
          <w:szCs w:val="24"/>
        </w:rPr>
        <w:t>позитивное</w:t>
      </w:r>
      <w:proofErr w:type="gramEnd"/>
      <w:r w:rsidRPr="00D25103">
        <w:rPr>
          <w:rFonts w:ascii="Times New Roman" w:hAnsi="Times New Roman" w:cs="Times New Roman"/>
          <w:color w:val="000000"/>
          <w:sz w:val="24"/>
          <w:szCs w:val="24"/>
        </w:rPr>
        <w:t xml:space="preserve"> в произошедшей ситуации;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оценивать соответствие результата цели и условиям.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u w:val="single"/>
        </w:rPr>
        <w:t>Эмоциональный интеллект:</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управлять собственными эмоциями и не поддаваться эмоциям других, выявлять и анализировать их причины;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ставить себя на место другого человека, понимать мотивы и намерения другого, регулировать способ выражения эмоций.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u w:val="single"/>
        </w:rPr>
        <w:t>Принятие себя и других: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осознанно относиться к другому человеку, его мнению, признавать право на ошибку свою и чужую;</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быть открытым себе и другим, осознавать невозможность контроля всего вокруг.</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E557A" w:rsidRPr="00D25103" w:rsidRDefault="006E557A" w:rsidP="006E557A">
      <w:pPr>
        <w:spacing w:after="0" w:line="264" w:lineRule="auto"/>
        <w:ind w:left="120"/>
        <w:jc w:val="both"/>
        <w:rPr>
          <w:rFonts w:ascii="Times New Roman" w:hAnsi="Times New Roman" w:cs="Times New Roman"/>
          <w:sz w:val="24"/>
          <w:szCs w:val="24"/>
        </w:rPr>
      </w:pPr>
    </w:p>
    <w:p w:rsidR="006E557A" w:rsidRPr="00D25103" w:rsidRDefault="006E557A" w:rsidP="006E557A">
      <w:pPr>
        <w:spacing w:after="0" w:line="264" w:lineRule="auto"/>
        <w:ind w:left="120"/>
        <w:jc w:val="both"/>
        <w:rPr>
          <w:rFonts w:ascii="Times New Roman" w:hAnsi="Times New Roman" w:cs="Times New Roman"/>
          <w:sz w:val="24"/>
          <w:szCs w:val="24"/>
        </w:rPr>
      </w:pPr>
      <w:r w:rsidRPr="00D25103">
        <w:rPr>
          <w:rFonts w:ascii="Times New Roman" w:hAnsi="Times New Roman" w:cs="Times New Roman"/>
          <w:b/>
          <w:color w:val="000000"/>
          <w:sz w:val="24"/>
          <w:szCs w:val="24"/>
        </w:rPr>
        <w:t>ПРЕДМЕТНЫЕ РЕЗУЛЬТАТЫ</w:t>
      </w:r>
    </w:p>
    <w:p w:rsidR="006E557A" w:rsidRPr="00D25103" w:rsidRDefault="006E557A" w:rsidP="006E557A">
      <w:pPr>
        <w:spacing w:after="0" w:line="264" w:lineRule="auto"/>
        <w:ind w:left="120"/>
        <w:jc w:val="both"/>
        <w:rPr>
          <w:rFonts w:ascii="Times New Roman" w:hAnsi="Times New Roman" w:cs="Times New Roman"/>
          <w:sz w:val="24"/>
          <w:szCs w:val="24"/>
        </w:rPr>
      </w:pP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Предметные результаты характеризуют </w:t>
      </w:r>
      <w:proofErr w:type="spellStart"/>
      <w:r w:rsidRPr="00D25103">
        <w:rPr>
          <w:rFonts w:ascii="Times New Roman" w:hAnsi="Times New Roman" w:cs="Times New Roman"/>
          <w:color w:val="000000"/>
          <w:sz w:val="24"/>
          <w:szCs w:val="24"/>
        </w:rPr>
        <w:t>сформированностью</w:t>
      </w:r>
      <w:proofErr w:type="spellEnd"/>
      <w:r w:rsidRPr="00D25103">
        <w:rPr>
          <w:rFonts w:ascii="Times New Roman" w:hAnsi="Times New Roman" w:cs="Times New Roman"/>
          <w:color w:val="000000"/>
          <w:sz w:val="24"/>
          <w:szCs w:val="24"/>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gramStart"/>
      <w:r w:rsidRPr="00D25103">
        <w:rPr>
          <w:rFonts w:ascii="Times New Roman" w:hAnsi="Times New Roman" w:cs="Times New Roman"/>
          <w:color w:val="000000"/>
          <w:sz w:val="24"/>
          <w:szCs w:val="24"/>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D25103">
        <w:rPr>
          <w:rFonts w:ascii="Times New Roman" w:hAnsi="Times New Roman" w:cs="Times New Roman"/>
          <w:color w:val="000000"/>
          <w:sz w:val="24"/>
          <w:szCs w:val="24"/>
        </w:rPr>
        <w:t>антиэкстремистского</w:t>
      </w:r>
      <w:proofErr w:type="spellEnd"/>
      <w:r w:rsidRPr="00D25103">
        <w:rPr>
          <w:rFonts w:ascii="Times New Roman" w:hAnsi="Times New Roman" w:cs="Times New Roman"/>
          <w:color w:val="000000"/>
          <w:sz w:val="24"/>
          <w:szCs w:val="24"/>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Предметные результаты по предметной области «Физическая культура и основы безопасности жизнедеятельности» должны обеспечивать:</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 учебному предмету «Основы безопасности жизнедеятельности»: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1) </w:t>
      </w: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2) </w:t>
      </w: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3) </w:t>
      </w: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активной жизненной позиции, умений и навыков личного участия в обеспечении мер безопасности личности, общества и государства;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5) </w:t>
      </w:r>
      <w:proofErr w:type="spellStart"/>
      <w:r w:rsidRPr="00D25103">
        <w:rPr>
          <w:rFonts w:ascii="Times New Roman" w:hAnsi="Times New Roman" w:cs="Times New Roman"/>
          <w:color w:val="000000"/>
          <w:sz w:val="24"/>
          <w:szCs w:val="24"/>
        </w:rPr>
        <w:t>сформированность</w:t>
      </w:r>
      <w:proofErr w:type="spellEnd"/>
      <w:r w:rsidRPr="00D25103">
        <w:rPr>
          <w:rFonts w:ascii="Times New Roman" w:hAnsi="Times New Roman" w:cs="Times New Roman"/>
          <w:color w:val="000000"/>
          <w:sz w:val="24"/>
          <w:szCs w:val="24"/>
        </w:rPr>
        <w:t xml:space="preserve"> чувства гордости за свою Родину, ответственного отношения к выполнению конституционного долга – защите Отечества;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7) понимание причин, механизмов возникновения и последствий распространённых </w:t>
      </w:r>
      <w:proofErr w:type="gramStart"/>
      <w:r w:rsidRPr="00D25103">
        <w:rPr>
          <w:rFonts w:ascii="Times New Roman" w:hAnsi="Times New Roman" w:cs="Times New Roman"/>
          <w:color w:val="000000"/>
          <w:sz w:val="24"/>
          <w:szCs w:val="24"/>
        </w:rPr>
        <w:t>видов</w:t>
      </w:r>
      <w:proofErr w:type="gramEnd"/>
      <w:r w:rsidRPr="00D25103">
        <w:rPr>
          <w:rFonts w:ascii="Times New Roman" w:hAnsi="Times New Roman" w:cs="Times New Roman"/>
          <w:color w:val="000000"/>
          <w:sz w:val="24"/>
          <w:szCs w:val="24"/>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Распределение предметных результатов, формируемых в ходе изучения учебного предмета ОБЖ, по учебным модулям:</w:t>
      </w:r>
    </w:p>
    <w:p w:rsidR="006E557A" w:rsidRPr="00D25103" w:rsidRDefault="006E557A" w:rsidP="006E557A">
      <w:pPr>
        <w:spacing w:after="0" w:line="264" w:lineRule="auto"/>
        <w:ind w:left="120"/>
        <w:jc w:val="both"/>
        <w:rPr>
          <w:rFonts w:ascii="Times New Roman" w:hAnsi="Times New Roman" w:cs="Times New Roman"/>
          <w:sz w:val="24"/>
          <w:szCs w:val="24"/>
        </w:rPr>
      </w:pPr>
    </w:p>
    <w:p w:rsidR="006E557A" w:rsidRPr="00D25103" w:rsidRDefault="006E557A" w:rsidP="006E557A">
      <w:pPr>
        <w:spacing w:after="0" w:line="264" w:lineRule="auto"/>
        <w:ind w:left="120"/>
        <w:jc w:val="both"/>
        <w:rPr>
          <w:rFonts w:ascii="Times New Roman" w:hAnsi="Times New Roman" w:cs="Times New Roman"/>
          <w:sz w:val="24"/>
          <w:szCs w:val="24"/>
        </w:rPr>
      </w:pPr>
      <w:r w:rsidRPr="00D25103">
        <w:rPr>
          <w:rFonts w:ascii="Times New Roman" w:hAnsi="Times New Roman" w:cs="Times New Roman"/>
          <w:b/>
          <w:color w:val="000000"/>
          <w:sz w:val="24"/>
          <w:szCs w:val="24"/>
        </w:rPr>
        <w:t>8 КЛАСС</w:t>
      </w:r>
    </w:p>
    <w:p w:rsidR="006E557A" w:rsidRPr="00D25103" w:rsidRDefault="006E557A" w:rsidP="006E557A">
      <w:pPr>
        <w:spacing w:after="0" w:line="264" w:lineRule="auto"/>
        <w:ind w:left="120"/>
        <w:jc w:val="both"/>
        <w:rPr>
          <w:rFonts w:ascii="Times New Roman" w:hAnsi="Times New Roman" w:cs="Times New Roman"/>
          <w:sz w:val="24"/>
          <w:szCs w:val="24"/>
        </w:rPr>
      </w:pP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1 «Культура безопасности жизнедеятельности в современном обществе»</w:t>
      </w:r>
      <w:r w:rsidRPr="00D25103">
        <w:rPr>
          <w:rFonts w:ascii="Times New Roman" w:hAnsi="Times New Roman" w:cs="Times New Roman"/>
          <w:color w:val="000000"/>
          <w:sz w:val="24"/>
          <w:szCs w:val="24"/>
        </w:rPr>
        <w:t>:</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смысл понятия культуры безопасности (как способности предвидеть, по возможности избегать, действовать в опасных ситуациях);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gramStart"/>
      <w:r w:rsidRPr="00D25103">
        <w:rPr>
          <w:rFonts w:ascii="Times New Roman" w:hAnsi="Times New Roman" w:cs="Times New Roman"/>
          <w:color w:val="000000"/>
          <w:sz w:val="24"/>
          <w:szCs w:val="24"/>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общие принципы безопасного поведения.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2 «Безопасность в быту»: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особенности жизнеобеспечения жилища;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классифицировать источники опасности в быту (пожароопасные предметы, электроприборы, газовое оборудование, бытовая химия, медикаменты);</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безопасного поведения, позволяющие предупредить возникновение опасных ситуаций в быту;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ситуации криминального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возникновении аварийных ситуаций техногенного происхождения в коммунальных системах жизнеобеспечения (</w:t>
      </w:r>
      <w:proofErr w:type="spellStart"/>
      <w:r w:rsidRPr="00D25103">
        <w:rPr>
          <w:rFonts w:ascii="Times New Roman" w:hAnsi="Times New Roman" w:cs="Times New Roman"/>
          <w:color w:val="000000"/>
          <w:sz w:val="24"/>
          <w:szCs w:val="24"/>
        </w:rPr>
        <w:t>водо</w:t>
      </w:r>
      <w:proofErr w:type="spellEnd"/>
      <w:r w:rsidRPr="00D25103">
        <w:rPr>
          <w:rFonts w:ascii="Times New Roman" w:hAnsi="Times New Roman" w:cs="Times New Roman"/>
          <w:color w:val="000000"/>
          <w:sz w:val="24"/>
          <w:szCs w:val="24"/>
        </w:rPr>
        <w:t>- и газоснабжение, канализация, электроэнергетические и тепловые сети);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ситуациях криминального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3 «Безопасность на транспорте»: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4 «Безопасность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характеризовать потенциальные источники опасности в общественных местах, в том числе техногенного происхождения;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безопасного поведения в местах массового пребывания людей (в толпе);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правила информирования экстренных служб;</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обнаружении в общественных местах бесхозных (потенциально опасных) вещей и предметов;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эвакуироваться из общественных мест и зданий;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возникновении пожара и происшествиях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5 «Безопасность в природной среде»: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безопасного поведения на природе;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правила безопасного поведения на водоёмах в различное время года;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правила само- и взаимопомощи </w:t>
      </w:r>
      <w:proofErr w:type="gramStart"/>
      <w:r w:rsidRPr="00D25103">
        <w:rPr>
          <w:rFonts w:ascii="Times New Roman" w:hAnsi="Times New Roman" w:cs="Times New Roman"/>
          <w:color w:val="000000"/>
          <w:sz w:val="24"/>
          <w:szCs w:val="24"/>
        </w:rPr>
        <w:t>терпящим</w:t>
      </w:r>
      <w:proofErr w:type="gramEnd"/>
      <w:r w:rsidRPr="00D25103">
        <w:rPr>
          <w:rFonts w:ascii="Times New Roman" w:hAnsi="Times New Roman" w:cs="Times New Roman"/>
          <w:color w:val="000000"/>
          <w:sz w:val="24"/>
          <w:szCs w:val="24"/>
        </w:rPr>
        <w:t xml:space="preserve"> бедствие на воде;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и применять способы подачи сигнала о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6 «Здоровье и как его сохранить. Основы медицинских знаний»: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смысл понятий здоровья (физического и психического) и здорового образа жизни;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характеризовать факторы, влияющие на здоровье человека;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сформировать негативное отношение к вредным привычкам (</w:t>
      </w:r>
      <w:proofErr w:type="spellStart"/>
      <w:r w:rsidRPr="00D25103">
        <w:rPr>
          <w:rFonts w:ascii="Times New Roman" w:hAnsi="Times New Roman" w:cs="Times New Roman"/>
          <w:color w:val="000000"/>
          <w:sz w:val="24"/>
          <w:szCs w:val="24"/>
        </w:rPr>
        <w:t>табакокурение</w:t>
      </w:r>
      <w:proofErr w:type="spellEnd"/>
      <w:r w:rsidRPr="00D25103">
        <w:rPr>
          <w:rFonts w:ascii="Times New Roman" w:hAnsi="Times New Roman" w:cs="Times New Roman"/>
          <w:color w:val="000000"/>
          <w:sz w:val="24"/>
          <w:szCs w:val="24"/>
        </w:rPr>
        <w:t>, алкоголизм, наркомания, игровая зависимость);</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приводить примеры мер защиты от инфекционных и неинфекционных заболеваний;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случае возникновения чрезвычайных ситуаций биолого-социального происхождения (эпидемии, пандемии);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r w:rsidRPr="00D25103">
        <w:rPr>
          <w:rFonts w:ascii="Times New Roman" w:hAnsi="Times New Roman" w:cs="Times New Roman"/>
          <w:color w:val="000000"/>
          <w:sz w:val="24"/>
          <w:szCs w:val="24"/>
        </w:rPr>
        <w:t>биолог</w:t>
      </w:r>
      <w:proofErr w:type="gramStart"/>
      <w:r w:rsidRPr="00D25103">
        <w:rPr>
          <w:rFonts w:ascii="Times New Roman" w:hAnsi="Times New Roman" w:cs="Times New Roman"/>
          <w:color w:val="000000"/>
          <w:sz w:val="24"/>
          <w:szCs w:val="24"/>
        </w:rPr>
        <w:t>о</w:t>
      </w:r>
      <w:proofErr w:type="spellEnd"/>
      <w:r w:rsidRPr="00D25103">
        <w:rPr>
          <w:rFonts w:ascii="Times New Roman" w:hAnsi="Times New Roman" w:cs="Times New Roman"/>
          <w:color w:val="000000"/>
          <w:sz w:val="24"/>
          <w:szCs w:val="24"/>
        </w:rPr>
        <w:t>-</w:t>
      </w:r>
      <w:proofErr w:type="gramEnd"/>
      <w:r w:rsidRPr="00D25103">
        <w:rPr>
          <w:rFonts w:ascii="Times New Roman" w:hAnsi="Times New Roman" w:cs="Times New Roman"/>
          <w:color w:val="000000"/>
          <w:sz w:val="24"/>
          <w:szCs w:val="24"/>
        </w:rPr>
        <w:t xml:space="preserve"> социального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оказывать первую помощь и самопомощь при неотложных состояниях.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7 «Безопасность в социуме»: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молодёжных увлечений.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8 «Безопасность в информационном пространстве»: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приводить примеры информационных и компьютерных угроз;</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D25103">
        <w:rPr>
          <w:rFonts w:ascii="Times New Roman" w:hAnsi="Times New Roman" w:cs="Times New Roman"/>
          <w:color w:val="000000"/>
          <w:sz w:val="24"/>
          <w:szCs w:val="24"/>
        </w:rPr>
        <w:t>интернет-сообщества</w:t>
      </w:r>
      <w:proofErr w:type="spellEnd"/>
      <w:proofErr w:type="gramEnd"/>
      <w:r w:rsidRPr="00D25103">
        <w:rPr>
          <w:rFonts w:ascii="Times New Roman" w:hAnsi="Times New Roman" w:cs="Times New Roman"/>
          <w:color w:val="000000"/>
          <w:sz w:val="24"/>
          <w:szCs w:val="24"/>
        </w:rPr>
        <w:t>);</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владеть принципами безопасного использования Интернета;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предупреждать возникновение сложных и опасных ситуаций;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и предотвращать потенциальные риски и угрозы при использовании Интернета (например: </w:t>
      </w:r>
      <w:proofErr w:type="gramStart"/>
      <w:r w:rsidRPr="00D25103">
        <w:rPr>
          <w:rFonts w:ascii="Times New Roman" w:hAnsi="Times New Roman" w:cs="Times New Roman"/>
          <w:color w:val="000000"/>
          <w:sz w:val="24"/>
          <w:szCs w:val="24"/>
        </w:rPr>
        <w:t>мошенни­чество</w:t>
      </w:r>
      <w:proofErr w:type="gramEnd"/>
      <w:r w:rsidRPr="00D25103">
        <w:rPr>
          <w:rFonts w:ascii="Times New Roman" w:hAnsi="Times New Roman" w:cs="Times New Roman"/>
          <w:color w:val="000000"/>
          <w:sz w:val="24"/>
          <w:szCs w:val="24"/>
        </w:rPr>
        <w:t xml:space="preserve">, </w:t>
      </w:r>
      <w:proofErr w:type="spellStart"/>
      <w:r w:rsidRPr="00D25103">
        <w:rPr>
          <w:rFonts w:ascii="Times New Roman" w:hAnsi="Times New Roman" w:cs="Times New Roman"/>
          <w:color w:val="000000"/>
          <w:sz w:val="24"/>
          <w:szCs w:val="24"/>
        </w:rPr>
        <w:t>игромания</w:t>
      </w:r>
      <w:proofErr w:type="spellEnd"/>
      <w:r w:rsidRPr="00D25103">
        <w:rPr>
          <w:rFonts w:ascii="Times New Roman" w:hAnsi="Times New Roman" w:cs="Times New Roman"/>
          <w:color w:val="000000"/>
          <w:sz w:val="24"/>
          <w:szCs w:val="24"/>
        </w:rPr>
        <w:t>, деструктивные сообщества в социальных сетях).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Модуль № 9 «Основы противодействия экстремизму и терроризму»: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понятия экстремизма, терроризма, их причины и последствия;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распознавать ситуации угрозы террористического акта в доме, в общественном месте;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rsidR="006E557A" w:rsidRPr="00D25103" w:rsidRDefault="006E557A" w:rsidP="006E557A">
      <w:pPr>
        <w:spacing w:after="0" w:line="264" w:lineRule="auto"/>
        <w:ind w:firstLine="600"/>
        <w:jc w:val="both"/>
        <w:rPr>
          <w:rFonts w:ascii="Times New Roman" w:hAnsi="Times New Roman" w:cs="Times New Roman"/>
          <w:color w:val="000000"/>
          <w:sz w:val="24"/>
          <w:szCs w:val="24"/>
        </w:rPr>
      </w:pPr>
      <w:r w:rsidRPr="00D25103">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240EC4" w:rsidRPr="00D25103" w:rsidRDefault="00240EC4" w:rsidP="006E557A">
      <w:pPr>
        <w:spacing w:after="0" w:line="264" w:lineRule="auto"/>
        <w:ind w:firstLine="600"/>
        <w:jc w:val="both"/>
        <w:rPr>
          <w:rFonts w:ascii="Times New Roman" w:hAnsi="Times New Roman" w:cs="Times New Roman"/>
          <w:sz w:val="24"/>
          <w:szCs w:val="24"/>
        </w:rPr>
      </w:pPr>
    </w:p>
    <w:p w:rsidR="006E557A" w:rsidRPr="00D25103" w:rsidRDefault="006E557A" w:rsidP="006E557A">
      <w:pPr>
        <w:spacing w:after="0" w:line="264" w:lineRule="auto"/>
        <w:ind w:left="120"/>
        <w:jc w:val="both"/>
        <w:rPr>
          <w:rFonts w:ascii="Times New Roman" w:hAnsi="Times New Roman" w:cs="Times New Roman"/>
          <w:sz w:val="24"/>
          <w:szCs w:val="24"/>
        </w:rPr>
      </w:pPr>
      <w:r w:rsidRPr="00D25103">
        <w:rPr>
          <w:rFonts w:ascii="Times New Roman" w:hAnsi="Times New Roman" w:cs="Times New Roman"/>
          <w:b/>
          <w:color w:val="000000"/>
          <w:sz w:val="24"/>
          <w:szCs w:val="24"/>
        </w:rPr>
        <w:t>9 КЛАСС</w:t>
      </w:r>
    </w:p>
    <w:p w:rsidR="006E557A" w:rsidRPr="00D25103" w:rsidRDefault="006E557A" w:rsidP="006E557A">
      <w:pPr>
        <w:spacing w:after="0" w:line="264" w:lineRule="auto"/>
        <w:ind w:left="120"/>
        <w:jc w:val="both"/>
        <w:rPr>
          <w:rFonts w:ascii="Times New Roman" w:hAnsi="Times New Roman" w:cs="Times New Roman"/>
          <w:sz w:val="24"/>
          <w:szCs w:val="24"/>
        </w:rPr>
      </w:pP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1</w:t>
      </w:r>
      <w:r w:rsidRPr="00D25103">
        <w:rPr>
          <w:rFonts w:ascii="Times New Roman" w:hAnsi="Times New Roman" w:cs="Times New Roman"/>
          <w:b/>
          <w:color w:val="000000"/>
          <w:sz w:val="24"/>
          <w:szCs w:val="24"/>
        </w:rPr>
        <w:t xml:space="preserve"> «Безопасность в быту»: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rsidR="006E557A" w:rsidRPr="00D25103" w:rsidRDefault="00A265A4" w:rsidP="006E557A">
      <w:pPr>
        <w:spacing w:after="0" w:line="264" w:lineRule="auto"/>
        <w:ind w:firstLine="600"/>
        <w:jc w:val="both"/>
        <w:rPr>
          <w:rFonts w:ascii="Times New Roman" w:hAnsi="Times New Roman" w:cs="Times New Roman"/>
          <w:sz w:val="24"/>
          <w:szCs w:val="24"/>
        </w:rPr>
      </w:pPr>
      <w:r>
        <w:rPr>
          <w:rFonts w:ascii="Times New Roman" w:hAnsi="Times New Roman" w:cs="Times New Roman"/>
          <w:b/>
          <w:color w:val="000000"/>
          <w:sz w:val="24"/>
          <w:szCs w:val="24"/>
        </w:rPr>
        <w:t>Модуль № 2</w:t>
      </w:r>
      <w:r w:rsidR="006E557A" w:rsidRPr="00D25103">
        <w:rPr>
          <w:rFonts w:ascii="Times New Roman" w:hAnsi="Times New Roman" w:cs="Times New Roman"/>
          <w:b/>
          <w:color w:val="000000"/>
          <w:sz w:val="24"/>
          <w:szCs w:val="24"/>
        </w:rPr>
        <w:t xml:space="preserve"> «Безопасность на транспорте»: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3</w:t>
      </w:r>
      <w:r w:rsidRPr="00D25103">
        <w:rPr>
          <w:rFonts w:ascii="Times New Roman" w:hAnsi="Times New Roman" w:cs="Times New Roman"/>
          <w:b/>
          <w:color w:val="000000"/>
          <w:sz w:val="24"/>
          <w:szCs w:val="24"/>
        </w:rPr>
        <w:t xml:space="preserve"> «Безопасность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правила информирования экстренных служб;</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возникновении пожара и происшествиях в общественных местах;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4</w:t>
      </w:r>
      <w:r w:rsidRPr="00D25103">
        <w:rPr>
          <w:rFonts w:ascii="Times New Roman" w:hAnsi="Times New Roman" w:cs="Times New Roman"/>
          <w:b/>
          <w:color w:val="000000"/>
          <w:sz w:val="24"/>
          <w:szCs w:val="24"/>
        </w:rPr>
        <w:t xml:space="preserve"> «Безопасность в природной среде»: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смысл понятия экологии, экологической культуры, значение экологии для устойчивого развития общества;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помнить и выполнять правила безопасного поведения при неблагоприятной экологической обстановке;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правила безопасного поведения на водоёмах в различное время года;</w:t>
      </w:r>
    </w:p>
    <w:p w:rsidR="006E557A" w:rsidRPr="00D25103" w:rsidRDefault="006E557A" w:rsidP="006E557A">
      <w:pPr>
        <w:spacing w:after="0" w:line="264" w:lineRule="auto"/>
        <w:ind w:firstLine="600"/>
        <w:jc w:val="both"/>
        <w:rPr>
          <w:rFonts w:ascii="Times New Roman" w:hAnsi="Times New Roman" w:cs="Times New Roman"/>
          <w:sz w:val="24"/>
          <w:szCs w:val="24"/>
        </w:rPr>
      </w:pPr>
      <w:proofErr w:type="gramStart"/>
      <w:r w:rsidRPr="00D25103">
        <w:rPr>
          <w:rFonts w:ascii="Times New Roman" w:hAnsi="Times New Roman" w:cs="Times New Roman"/>
          <w:color w:val="000000"/>
          <w:sz w:val="24"/>
          <w:szCs w:val="24"/>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правила само- и взаимопомощи </w:t>
      </w:r>
      <w:proofErr w:type="gramStart"/>
      <w:r w:rsidRPr="00D25103">
        <w:rPr>
          <w:rFonts w:ascii="Times New Roman" w:hAnsi="Times New Roman" w:cs="Times New Roman"/>
          <w:color w:val="000000"/>
          <w:sz w:val="24"/>
          <w:szCs w:val="24"/>
        </w:rPr>
        <w:t>терпящим</w:t>
      </w:r>
      <w:proofErr w:type="gramEnd"/>
      <w:r w:rsidRPr="00D25103">
        <w:rPr>
          <w:rFonts w:ascii="Times New Roman" w:hAnsi="Times New Roman" w:cs="Times New Roman"/>
          <w:color w:val="000000"/>
          <w:sz w:val="24"/>
          <w:szCs w:val="24"/>
        </w:rPr>
        <w:t xml:space="preserve"> бедствие на воде;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безопасно действовать при автономном существовании в природной среде, учитывая вероятность потери ориентиров (риска заблудиться), встречи с дикими </w:t>
      </w:r>
      <w:r w:rsidRPr="00D25103">
        <w:rPr>
          <w:rFonts w:ascii="Times New Roman" w:hAnsi="Times New Roman" w:cs="Times New Roman"/>
          <w:color w:val="000000"/>
          <w:sz w:val="24"/>
          <w:szCs w:val="24"/>
        </w:rPr>
        <w:lastRenderedPageBreak/>
        <w:t>животными, опасными насекомыми, клещами и змеями, ядовитыми грибами и растениями;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знать и применять способы подачи сигнала о помощи.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5</w:t>
      </w:r>
      <w:r w:rsidRPr="00D25103">
        <w:rPr>
          <w:rFonts w:ascii="Times New Roman" w:hAnsi="Times New Roman" w:cs="Times New Roman"/>
          <w:b/>
          <w:color w:val="000000"/>
          <w:sz w:val="24"/>
          <w:szCs w:val="24"/>
        </w:rPr>
        <w:t xml:space="preserve"> «Здоровье и как его сохранить. Основы медицинских знаний»: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оказывать первую помощь и самопомощь при неотложных состояниях.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6</w:t>
      </w:r>
      <w:r w:rsidRPr="00D25103">
        <w:rPr>
          <w:rFonts w:ascii="Times New Roman" w:hAnsi="Times New Roman" w:cs="Times New Roman"/>
          <w:b/>
          <w:color w:val="000000"/>
          <w:sz w:val="24"/>
          <w:szCs w:val="24"/>
        </w:rPr>
        <w:t xml:space="preserve"> «Безопасность в социуме»: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приводить примеры межличностного и группового конфликта;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характеризовать способы избегания и разрешения конфликтных ситуаций;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опасные проявления конфликтов (в том числе насилие, </w:t>
      </w:r>
      <w:proofErr w:type="spellStart"/>
      <w:r w:rsidRPr="00D25103">
        <w:rPr>
          <w:rFonts w:ascii="Times New Roman" w:hAnsi="Times New Roman" w:cs="Times New Roman"/>
          <w:color w:val="000000"/>
          <w:sz w:val="24"/>
          <w:szCs w:val="24"/>
        </w:rPr>
        <w:t>буллинг</w:t>
      </w:r>
      <w:proofErr w:type="spellEnd"/>
      <w:r w:rsidRPr="00D25103">
        <w:rPr>
          <w:rFonts w:ascii="Times New Roman" w:hAnsi="Times New Roman" w:cs="Times New Roman"/>
          <w:color w:val="000000"/>
          <w:sz w:val="24"/>
          <w:szCs w:val="24"/>
        </w:rPr>
        <w:t xml:space="preserve"> (травля));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молодёжных увлечений;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опасных проявлениях конфликта и при возможных манипуляциях.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7</w:t>
      </w:r>
      <w:r w:rsidRPr="00D25103">
        <w:rPr>
          <w:rFonts w:ascii="Times New Roman" w:hAnsi="Times New Roman" w:cs="Times New Roman"/>
          <w:b/>
          <w:color w:val="000000"/>
          <w:sz w:val="24"/>
          <w:szCs w:val="24"/>
        </w:rPr>
        <w:t xml:space="preserve"> «Безопасность в информационном пространстве»: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D25103">
        <w:rPr>
          <w:rFonts w:ascii="Times New Roman" w:hAnsi="Times New Roman" w:cs="Times New Roman"/>
          <w:color w:val="000000"/>
          <w:sz w:val="24"/>
          <w:szCs w:val="24"/>
        </w:rPr>
        <w:t>интернет-сообщества</w:t>
      </w:r>
      <w:proofErr w:type="spellEnd"/>
      <w:proofErr w:type="gramEnd"/>
      <w:r w:rsidRPr="00D25103">
        <w:rPr>
          <w:rFonts w:ascii="Times New Roman" w:hAnsi="Times New Roman" w:cs="Times New Roman"/>
          <w:color w:val="000000"/>
          <w:sz w:val="24"/>
          <w:szCs w:val="24"/>
        </w:rPr>
        <w:t>);</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характеризовать и предотвращать потенциальные риски и угрозы при использовании Интернета (например: </w:t>
      </w:r>
      <w:proofErr w:type="gramStart"/>
      <w:r w:rsidRPr="00D25103">
        <w:rPr>
          <w:rFonts w:ascii="Times New Roman" w:hAnsi="Times New Roman" w:cs="Times New Roman"/>
          <w:color w:val="000000"/>
          <w:sz w:val="24"/>
          <w:szCs w:val="24"/>
        </w:rPr>
        <w:t>мошенни­чество</w:t>
      </w:r>
      <w:proofErr w:type="gramEnd"/>
      <w:r w:rsidRPr="00D25103">
        <w:rPr>
          <w:rFonts w:ascii="Times New Roman" w:hAnsi="Times New Roman" w:cs="Times New Roman"/>
          <w:color w:val="000000"/>
          <w:sz w:val="24"/>
          <w:szCs w:val="24"/>
        </w:rPr>
        <w:t xml:space="preserve">, </w:t>
      </w:r>
      <w:proofErr w:type="spellStart"/>
      <w:r w:rsidRPr="00D25103">
        <w:rPr>
          <w:rFonts w:ascii="Times New Roman" w:hAnsi="Times New Roman" w:cs="Times New Roman"/>
          <w:color w:val="000000"/>
          <w:sz w:val="24"/>
          <w:szCs w:val="24"/>
        </w:rPr>
        <w:t>игромания</w:t>
      </w:r>
      <w:proofErr w:type="spellEnd"/>
      <w:r w:rsidRPr="00D25103">
        <w:rPr>
          <w:rFonts w:ascii="Times New Roman" w:hAnsi="Times New Roman" w:cs="Times New Roman"/>
          <w:color w:val="000000"/>
          <w:sz w:val="24"/>
          <w:szCs w:val="24"/>
        </w:rPr>
        <w:t>, деструктивные сообщества в социальных сетях).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8</w:t>
      </w:r>
      <w:r w:rsidRPr="00D25103">
        <w:rPr>
          <w:rFonts w:ascii="Times New Roman" w:hAnsi="Times New Roman" w:cs="Times New Roman"/>
          <w:b/>
          <w:color w:val="000000"/>
          <w:sz w:val="24"/>
          <w:szCs w:val="24"/>
        </w:rPr>
        <w:t xml:space="preserve"> «Основы противодействия экстремизму и терроризму»:</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понятия экстремизма, терроризма, их причины и последствия;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распознавать ситуации угрозы террористического акта в доме, в общественном месте;</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b/>
          <w:color w:val="000000"/>
          <w:sz w:val="24"/>
          <w:szCs w:val="24"/>
        </w:rPr>
        <w:t xml:space="preserve">Модуль № </w:t>
      </w:r>
      <w:r w:rsidR="00A265A4">
        <w:rPr>
          <w:rFonts w:ascii="Times New Roman" w:hAnsi="Times New Roman" w:cs="Times New Roman"/>
          <w:b/>
          <w:color w:val="000000"/>
          <w:sz w:val="24"/>
          <w:szCs w:val="24"/>
        </w:rPr>
        <w:t>9</w:t>
      </w:r>
      <w:r w:rsidRPr="00D25103">
        <w:rPr>
          <w:rFonts w:ascii="Times New Roman" w:hAnsi="Times New Roman" w:cs="Times New Roman"/>
          <w:b/>
          <w:color w:val="000000"/>
          <w:sz w:val="24"/>
          <w:szCs w:val="24"/>
        </w:rPr>
        <w:t xml:space="preserve"> «Взаимодействие личности, общества и государства в обеспечении безопасности жизни и здоровья населения»:</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характеризовать роль человека, общества и государства при обеспечении безопасности жизни и здоровья населения в Российской Федерации;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объяснять правила оповещения и эвакуации населения в условиях чрезвычайных ситуаций;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владеть правилами безопасного поведения и безопасно действовать в различных ситуациях;</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 xml:space="preserve">владеть способами </w:t>
      </w:r>
      <w:proofErr w:type="spellStart"/>
      <w:r w:rsidRPr="00D25103">
        <w:rPr>
          <w:rFonts w:ascii="Times New Roman" w:hAnsi="Times New Roman" w:cs="Times New Roman"/>
          <w:color w:val="000000"/>
          <w:sz w:val="24"/>
          <w:szCs w:val="24"/>
        </w:rPr>
        <w:t>антикоррупционного</w:t>
      </w:r>
      <w:proofErr w:type="spellEnd"/>
      <w:r w:rsidRPr="00D25103">
        <w:rPr>
          <w:rFonts w:ascii="Times New Roman" w:hAnsi="Times New Roman" w:cs="Times New Roman"/>
          <w:color w:val="000000"/>
          <w:sz w:val="24"/>
          <w:szCs w:val="24"/>
        </w:rPr>
        <w:t xml:space="preserve"> поведения с учётом возрастных обязанностей;</w:t>
      </w:r>
    </w:p>
    <w:p w:rsidR="006E557A" w:rsidRPr="00D25103" w:rsidRDefault="006E557A" w:rsidP="006E557A">
      <w:pPr>
        <w:spacing w:after="0" w:line="264" w:lineRule="auto"/>
        <w:ind w:firstLine="600"/>
        <w:jc w:val="both"/>
        <w:rPr>
          <w:rFonts w:ascii="Times New Roman" w:hAnsi="Times New Roman" w:cs="Times New Roman"/>
          <w:sz w:val="24"/>
          <w:szCs w:val="24"/>
        </w:rPr>
      </w:pPr>
      <w:r w:rsidRPr="00D25103">
        <w:rPr>
          <w:rFonts w:ascii="Times New Roman" w:hAnsi="Times New Roman" w:cs="Times New Roman"/>
          <w:color w:val="000000"/>
          <w:sz w:val="24"/>
          <w:szCs w:val="24"/>
        </w:rPr>
        <w:t>информировать население и соответствующие органы о возникновении опасных ситуаций.</w:t>
      </w:r>
    </w:p>
    <w:p w:rsidR="00F12C76" w:rsidRPr="00D25103" w:rsidRDefault="00F12C76" w:rsidP="006C0B77">
      <w:pPr>
        <w:spacing w:after="0"/>
        <w:ind w:firstLine="709"/>
        <w:jc w:val="both"/>
        <w:rPr>
          <w:rFonts w:ascii="Times New Roman" w:hAnsi="Times New Roman" w:cs="Times New Roman"/>
          <w:sz w:val="24"/>
          <w:szCs w:val="24"/>
        </w:rPr>
      </w:pPr>
    </w:p>
    <w:sectPr w:rsidR="00F12C76" w:rsidRPr="00D25103" w:rsidSect="00240EC4">
      <w:footerReference w:type="default" r:id="rId7"/>
      <w:pgSz w:w="11906" w:h="16838" w:code="9"/>
      <w:pgMar w:top="426" w:right="851" w:bottom="709"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BFF" w:rsidRDefault="00B41BFF" w:rsidP="00240EC4">
      <w:pPr>
        <w:spacing w:after="0" w:line="240" w:lineRule="auto"/>
      </w:pPr>
      <w:r>
        <w:separator/>
      </w:r>
    </w:p>
  </w:endnote>
  <w:endnote w:type="continuationSeparator" w:id="0">
    <w:p w:rsidR="00B41BFF" w:rsidRDefault="00B41BFF" w:rsidP="00240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jaVu Serif">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801266"/>
      <w:docPartObj>
        <w:docPartGallery w:val="Page Numbers (Bottom of Page)"/>
        <w:docPartUnique/>
      </w:docPartObj>
    </w:sdtPr>
    <w:sdtContent>
      <w:p w:rsidR="00240EC4" w:rsidRDefault="00A017C4">
        <w:pPr>
          <w:pStyle w:val="a5"/>
          <w:jc w:val="right"/>
        </w:pPr>
        <w:fldSimple w:instr=" PAGE   \* MERGEFORMAT ">
          <w:r w:rsidR="00261424">
            <w:rPr>
              <w:noProof/>
            </w:rPr>
            <w:t>1</w:t>
          </w:r>
        </w:fldSimple>
      </w:p>
    </w:sdtContent>
  </w:sdt>
  <w:p w:rsidR="00240EC4" w:rsidRDefault="00240E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BFF" w:rsidRDefault="00B41BFF" w:rsidP="00240EC4">
      <w:pPr>
        <w:spacing w:after="0" w:line="240" w:lineRule="auto"/>
      </w:pPr>
      <w:r>
        <w:separator/>
      </w:r>
    </w:p>
  </w:footnote>
  <w:footnote w:type="continuationSeparator" w:id="0">
    <w:p w:rsidR="00B41BFF" w:rsidRDefault="00B41BFF" w:rsidP="00240E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77912"/>
    <w:multiLevelType w:val="multilevel"/>
    <w:tmpl w:val="0430EE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C33D1A"/>
    <w:multiLevelType w:val="multilevel"/>
    <w:tmpl w:val="BEFC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6E557A"/>
    <w:rsid w:val="00240EC4"/>
    <w:rsid w:val="00253B3A"/>
    <w:rsid w:val="00261424"/>
    <w:rsid w:val="00371BF1"/>
    <w:rsid w:val="0050543B"/>
    <w:rsid w:val="00657B45"/>
    <w:rsid w:val="006C0B77"/>
    <w:rsid w:val="006E557A"/>
    <w:rsid w:val="008242FF"/>
    <w:rsid w:val="00870751"/>
    <w:rsid w:val="00922C48"/>
    <w:rsid w:val="00A017C4"/>
    <w:rsid w:val="00A265A4"/>
    <w:rsid w:val="00A35890"/>
    <w:rsid w:val="00B41BFF"/>
    <w:rsid w:val="00B915B7"/>
    <w:rsid w:val="00D25103"/>
    <w:rsid w:val="00EA59DF"/>
    <w:rsid w:val="00EE4070"/>
    <w:rsid w:val="00F12C76"/>
    <w:rsid w:val="00F40975"/>
    <w:rsid w:val="00F80356"/>
    <w:rsid w:val="00FA2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57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40E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40EC4"/>
  </w:style>
  <w:style w:type="paragraph" w:styleId="a5">
    <w:name w:val="footer"/>
    <w:basedOn w:val="a"/>
    <w:link w:val="a6"/>
    <w:uiPriority w:val="99"/>
    <w:unhideWhenUsed/>
    <w:rsid w:val="00240E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0E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20</Pages>
  <Words>8003</Words>
  <Characters>45620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7</cp:revision>
  <cp:lastPrinted>2023-09-16T14:58:00Z</cp:lastPrinted>
  <dcterms:created xsi:type="dcterms:W3CDTF">2023-09-13T07:07:00Z</dcterms:created>
  <dcterms:modified xsi:type="dcterms:W3CDTF">2023-09-17T10:31:00Z</dcterms:modified>
</cp:coreProperties>
</file>